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37"/>
        <w:gridCol w:w="4551"/>
      </w:tblGrid>
      <w:tr w:rsidR="0097655C" w:rsidTr="00993358">
        <w:trPr>
          <w:trHeight w:val="2234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97655C" w:rsidRDefault="0097655C" w:rsidP="0015214A">
            <w:pPr>
              <w:ind w:right="-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</w:t>
            </w: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42.75pt;height:42.75pt;visibility:visible">
                  <v:imagedata r:id="rId5" o:title="" blacklevel="1966f"/>
                </v:shape>
              </w:pict>
            </w:r>
          </w:p>
          <w:p w:rsidR="0097655C" w:rsidRDefault="0097655C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97655C" w:rsidRPr="0015214A" w:rsidRDefault="0097655C" w:rsidP="0015214A">
            <w:pPr>
              <w:ind w:right="-708"/>
              <w:jc w:val="center"/>
              <w:rPr>
                <w:sz w:val="26"/>
                <w:szCs w:val="26"/>
              </w:rPr>
            </w:pP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ФЕДЕРАЦИЯЗЫ</w:t>
            </w: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ХАКАС РЕСПУБЛИКА</w:t>
            </w: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>БАН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 АЙМАА</w:t>
            </w: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ТАЗОБА ПИЛТ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 xml:space="preserve"> ААЛ  ЧÖБ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</w:rPr>
              <w:t>Ң</w:t>
            </w:r>
          </w:p>
          <w:p w:rsidR="0097655C" w:rsidRDefault="0097655C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УСТА</w:t>
            </w:r>
            <w:r>
              <w:rPr>
                <w:b/>
                <w:sz w:val="24"/>
                <w:szCs w:val="24"/>
                <w:lang w:val="en-US"/>
              </w:rPr>
              <w:t>F</w:t>
            </w:r>
            <w:r>
              <w:rPr>
                <w:b/>
                <w:sz w:val="24"/>
                <w:szCs w:val="24"/>
              </w:rPr>
              <w:t xml:space="preserve"> ПАСТАА</w:t>
            </w:r>
          </w:p>
        </w:tc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</w:tcPr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</w:p>
          <w:p w:rsidR="0097655C" w:rsidRDefault="0097655C" w:rsidP="0015214A">
            <w:pPr>
              <w:rPr>
                <w:b/>
                <w:sz w:val="24"/>
                <w:szCs w:val="24"/>
              </w:rPr>
            </w:pPr>
          </w:p>
          <w:p w:rsidR="0097655C" w:rsidRDefault="0097655C" w:rsidP="0015214A">
            <w:pPr>
              <w:rPr>
                <w:b/>
                <w:sz w:val="24"/>
                <w:szCs w:val="24"/>
              </w:rPr>
            </w:pPr>
          </w:p>
          <w:p w:rsidR="0097655C" w:rsidRDefault="0097655C" w:rsidP="00B9515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РОССИЙСКАЯ ФЕДЕРАЦИЯ</w:t>
            </w:r>
          </w:p>
          <w:p w:rsidR="0097655C" w:rsidRDefault="0097655C" w:rsidP="00B9515D">
            <w:pPr>
              <w:pStyle w:val="BodyText"/>
              <w:jc w:val="center"/>
              <w:rPr>
                <w:b/>
                <w:szCs w:val="24"/>
              </w:rPr>
            </w:pPr>
            <w:r>
              <w:rPr>
                <w:b/>
              </w:rPr>
              <w:t>РЕСПУБЛИКА ХАКАСИЯ</w:t>
            </w:r>
          </w:p>
          <w:p w:rsidR="0097655C" w:rsidRDefault="0097655C" w:rsidP="00B9515D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УСТЬ-АБАКАНСКИЙ РАЙОН</w:t>
            </w:r>
          </w:p>
          <w:p w:rsidR="0097655C" w:rsidRDefault="0097655C" w:rsidP="00B9515D">
            <w:pPr>
              <w:pStyle w:val="BodyText"/>
              <w:ind w:left="-36"/>
              <w:jc w:val="center"/>
              <w:rPr>
                <w:b/>
              </w:rPr>
            </w:pPr>
            <w:r>
              <w:rPr>
                <w:b/>
              </w:rPr>
              <w:tab/>
              <w:t xml:space="preserve">       АДМИНИСТРАЦИЯ</w:t>
            </w:r>
          </w:p>
          <w:p w:rsidR="0097655C" w:rsidRDefault="0097655C" w:rsidP="00B9515D">
            <w:pPr>
              <w:pStyle w:val="BodyText"/>
              <w:ind w:left="360"/>
              <w:jc w:val="center"/>
              <w:rPr>
                <w:b/>
              </w:rPr>
            </w:pPr>
            <w:r>
              <w:rPr>
                <w:b/>
              </w:rPr>
              <w:t>КАЛИНИНСКОГО СЕЛЬСОВЕТА</w:t>
            </w:r>
          </w:p>
          <w:p w:rsidR="0097655C" w:rsidRDefault="0097655C" w:rsidP="00B951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97655C" w:rsidRPr="00E83DA5" w:rsidRDefault="0097655C" w:rsidP="00E83DA5">
      <w:pPr>
        <w:jc w:val="center"/>
        <w:rPr>
          <w:b/>
          <w:sz w:val="26"/>
        </w:rPr>
      </w:pPr>
      <w:r>
        <w:rPr>
          <w:b/>
          <w:sz w:val="26"/>
        </w:rPr>
        <w:t>П О С Т А Н О В Л Е Н И Е</w:t>
      </w:r>
    </w:p>
    <w:p w:rsidR="0097655C" w:rsidRDefault="0097655C" w:rsidP="00B551D8">
      <w:pPr>
        <w:rPr>
          <w:b/>
          <w:sz w:val="26"/>
        </w:rPr>
      </w:pPr>
      <w:r>
        <w:rPr>
          <w:sz w:val="26"/>
        </w:rPr>
        <w:t xml:space="preserve">                                                  от 02.11.2018  № 291-п</w:t>
      </w:r>
    </w:p>
    <w:p w:rsidR="0097655C" w:rsidRDefault="0097655C" w:rsidP="00E72829">
      <w:pPr>
        <w:jc w:val="center"/>
        <w:rPr>
          <w:b/>
          <w:sz w:val="26"/>
        </w:rPr>
      </w:pPr>
      <w:r>
        <w:rPr>
          <w:b/>
          <w:sz w:val="26"/>
        </w:rPr>
        <w:t>с. Калинино</w:t>
      </w:r>
    </w:p>
    <w:p w:rsidR="0097655C" w:rsidRDefault="0097655C" w:rsidP="00E72829">
      <w:pPr>
        <w:jc w:val="center"/>
        <w:rPr>
          <w:b/>
          <w:sz w:val="26"/>
        </w:rPr>
      </w:pPr>
    </w:p>
    <w:p w:rsidR="0097655C" w:rsidRDefault="0097655C" w:rsidP="00E72829">
      <w:pPr>
        <w:jc w:val="center"/>
        <w:rPr>
          <w:sz w:val="26"/>
        </w:rPr>
      </w:pPr>
    </w:p>
    <w:p w:rsidR="0097655C" w:rsidRDefault="0097655C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О</w:t>
      </w:r>
      <w:r>
        <w:rPr>
          <w:b/>
          <w:i/>
          <w:sz w:val="26"/>
          <w:szCs w:val="26"/>
        </w:rPr>
        <w:t xml:space="preserve"> предоставлении </w:t>
      </w:r>
      <w:r w:rsidRPr="00A852C8">
        <w:rPr>
          <w:b/>
          <w:i/>
          <w:sz w:val="26"/>
          <w:szCs w:val="26"/>
        </w:rPr>
        <w:t xml:space="preserve"> разрешени</w:t>
      </w:r>
      <w:r>
        <w:rPr>
          <w:b/>
          <w:i/>
          <w:sz w:val="26"/>
          <w:szCs w:val="26"/>
        </w:rPr>
        <w:t>я</w:t>
      </w:r>
    </w:p>
    <w:p w:rsidR="0097655C" w:rsidRPr="00A852C8" w:rsidRDefault="0097655C" w:rsidP="00A852C8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 xml:space="preserve">на отклонение от предельных параметров </w:t>
      </w:r>
    </w:p>
    <w:p w:rsidR="0097655C" w:rsidRPr="00A852C8" w:rsidRDefault="0097655C" w:rsidP="00E72829">
      <w:pPr>
        <w:ind w:left="-540"/>
        <w:jc w:val="both"/>
        <w:rPr>
          <w:b/>
          <w:i/>
          <w:sz w:val="26"/>
          <w:szCs w:val="26"/>
        </w:rPr>
      </w:pPr>
      <w:r w:rsidRPr="00A852C8">
        <w:rPr>
          <w:b/>
          <w:i/>
          <w:sz w:val="26"/>
          <w:szCs w:val="26"/>
        </w:rPr>
        <w:t>разрешенного строительства</w:t>
      </w:r>
    </w:p>
    <w:p w:rsidR="0097655C" w:rsidRDefault="0097655C" w:rsidP="00E72829">
      <w:pPr>
        <w:ind w:left="-540"/>
        <w:jc w:val="both"/>
        <w:rPr>
          <w:sz w:val="26"/>
          <w:szCs w:val="26"/>
        </w:rPr>
      </w:pPr>
    </w:p>
    <w:p w:rsidR="0097655C" w:rsidRPr="002D5185" w:rsidRDefault="0097655C" w:rsidP="002D5185">
      <w:pPr>
        <w:pStyle w:val="1"/>
        <w:ind w:firstLine="708"/>
        <w:jc w:val="both"/>
        <w:rPr>
          <w:rFonts w:ascii="Times New Roman" w:hAnsi="Times New Roman"/>
          <w:sz w:val="26"/>
          <w:szCs w:val="24"/>
        </w:rPr>
      </w:pPr>
      <w:r w:rsidRPr="002D5185">
        <w:rPr>
          <w:rFonts w:ascii="Times New Roman" w:hAnsi="Times New Roman"/>
          <w:sz w:val="26"/>
          <w:szCs w:val="24"/>
        </w:rPr>
        <w:t>В соответствии со ст. 40 Градостроительного кодекса Российской Федерации, на основании заключения об итогах проведения</w:t>
      </w:r>
      <w:r>
        <w:rPr>
          <w:rFonts w:ascii="Times New Roman" w:hAnsi="Times New Roman"/>
          <w:sz w:val="26"/>
          <w:szCs w:val="24"/>
        </w:rPr>
        <w:t xml:space="preserve"> публичных слушаний от 01.11.2018</w:t>
      </w:r>
      <w:r w:rsidRPr="002D5185">
        <w:rPr>
          <w:rFonts w:ascii="Times New Roman" w:hAnsi="Times New Roman"/>
          <w:sz w:val="26"/>
          <w:szCs w:val="24"/>
        </w:rPr>
        <w:t xml:space="preserve">г. по вопросу </w:t>
      </w:r>
      <w:r w:rsidRPr="002D5185">
        <w:rPr>
          <w:rFonts w:ascii="Times New Roman" w:hAnsi="Times New Roman"/>
          <w:sz w:val="26"/>
          <w:szCs w:val="24"/>
          <w:lang w:eastAsia="ru-RU"/>
        </w:rPr>
        <w:t>«</w:t>
      </w:r>
      <w:r w:rsidRPr="002D5185">
        <w:rPr>
          <w:rFonts w:ascii="Times New Roman" w:hAnsi="Times New Roman"/>
          <w:sz w:val="26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/>
          <w:sz w:val="26"/>
          <w:szCs w:val="24"/>
        </w:rPr>
        <w:t>»</w:t>
      </w:r>
      <w:r w:rsidRPr="002D5185">
        <w:rPr>
          <w:rFonts w:ascii="Times New Roman" w:hAnsi="Times New Roman"/>
          <w:sz w:val="26"/>
          <w:szCs w:val="24"/>
        </w:rPr>
        <w:t xml:space="preserve">, администрация Калининского сельсовета </w:t>
      </w:r>
    </w:p>
    <w:p w:rsidR="0097655C" w:rsidRPr="002D5185" w:rsidRDefault="0097655C" w:rsidP="00A852C8">
      <w:pPr>
        <w:pStyle w:val="NoSpacing1"/>
        <w:ind w:left="764"/>
        <w:jc w:val="both"/>
        <w:rPr>
          <w:rFonts w:ascii="Times New Roman" w:hAnsi="Times New Roman"/>
          <w:sz w:val="26"/>
          <w:szCs w:val="24"/>
        </w:rPr>
      </w:pPr>
    </w:p>
    <w:p w:rsidR="0097655C" w:rsidRDefault="0097655C" w:rsidP="00A852C8">
      <w:pPr>
        <w:pStyle w:val="1"/>
        <w:jc w:val="both"/>
        <w:rPr>
          <w:rFonts w:ascii="Times New Roman" w:hAnsi="Times New Roman"/>
          <w:b/>
          <w:spacing w:val="20"/>
          <w:sz w:val="26"/>
          <w:szCs w:val="26"/>
        </w:rPr>
      </w:pPr>
      <w:r w:rsidRPr="00A852C8">
        <w:rPr>
          <w:rFonts w:ascii="Times New Roman" w:hAnsi="Times New Roman"/>
          <w:b/>
          <w:spacing w:val="20"/>
          <w:sz w:val="26"/>
          <w:szCs w:val="26"/>
        </w:rPr>
        <w:t>ПОСТАНОВЛЯЕТ:</w:t>
      </w:r>
    </w:p>
    <w:p w:rsidR="0097655C" w:rsidRPr="00A852C8" w:rsidRDefault="0097655C" w:rsidP="00A852C8">
      <w:pPr>
        <w:pStyle w:val="1"/>
        <w:jc w:val="both"/>
        <w:rPr>
          <w:rFonts w:ascii="Times New Roman" w:hAnsi="Times New Roman"/>
          <w:b/>
          <w:spacing w:val="20"/>
          <w:sz w:val="26"/>
          <w:szCs w:val="26"/>
        </w:rPr>
      </w:pPr>
    </w:p>
    <w:p w:rsidR="0097655C" w:rsidRDefault="0097655C" w:rsidP="0012768F">
      <w:pPr>
        <w:pStyle w:val="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20"/>
          <w:sz w:val="26"/>
          <w:szCs w:val="26"/>
        </w:rPr>
        <w:t>1.Предоставить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 для земельных участков, расположенных по адресам: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д. Чапаево, Набережная,61А, площадью 1000 кв.м., кадастровый номер 19:10:050201:2789,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до 6,77м.;</w:t>
      </w:r>
    </w:p>
    <w:p w:rsidR="0097655C" w:rsidRDefault="0097655C" w:rsidP="00427A24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Республика Хакасия, Усть-Абаканский район, д. Чапаево, ул. Совхозная, площадью 560 кв.м, кадастровый номер 19:10:050201:2823, разрешенное использование – для индивидуального жилищного строительства, уменьшение минимального отступа между фронтальной границей земельного участка и основным строением  до </w:t>
      </w:r>
      <w:smartTag w:uri="urn:schemas-microsoft-com:office:smarttags" w:element="metricconverter">
        <w:smartTagPr>
          <w:attr w:name="ProductID" w:val="4,0 м"/>
        </w:smartTagPr>
        <w:r>
          <w:rPr>
            <w:rFonts w:ascii="Times New Roman" w:hAnsi="Times New Roman"/>
            <w:sz w:val="26"/>
            <w:szCs w:val="26"/>
          </w:rPr>
          <w:t>4,0 м</w:t>
        </w:r>
      </w:smartTag>
      <w:r>
        <w:rPr>
          <w:rFonts w:ascii="Times New Roman" w:hAnsi="Times New Roman"/>
          <w:sz w:val="26"/>
          <w:szCs w:val="26"/>
        </w:rPr>
        <w:t>. ;</w:t>
      </w:r>
    </w:p>
    <w:p w:rsidR="0097655C" w:rsidRDefault="0097655C" w:rsidP="00427A24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 Чапаево, пер. Молодежный, 5, площадью 842 кв.м., кадастровый номер 19:10:050201:2945, разрешенное использование – для индивидуального жилищного строительства,  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2,2 м"/>
        </w:smartTagPr>
        <w:r>
          <w:rPr>
            <w:rFonts w:ascii="Times New Roman" w:hAnsi="Times New Roman"/>
            <w:sz w:val="26"/>
            <w:szCs w:val="26"/>
          </w:rPr>
          <w:t>2,2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97655C" w:rsidRDefault="0097655C" w:rsidP="00427A24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>
        <w:rPr>
          <w:rFonts w:ascii="Times New Roman" w:hAnsi="Times New Roman"/>
          <w:sz w:val="26"/>
          <w:szCs w:val="26"/>
        </w:rPr>
        <w:t xml:space="preserve"> Республика Хакасия, Усть-Абаканский район, с. Калинино, ул. Степная,66, площадью 1518 кв.м., кадастровый номер 19:10:050107:2, разрешенное использование – приусадебный участок, 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4,85 м"/>
        </w:smartTagPr>
        <w:r>
          <w:rPr>
            <w:rFonts w:ascii="Times New Roman" w:hAnsi="Times New Roman"/>
            <w:sz w:val="26"/>
            <w:szCs w:val="26"/>
          </w:rPr>
          <w:t>4,85 м</w:t>
        </w:r>
      </w:smartTag>
      <w:r>
        <w:rPr>
          <w:rFonts w:ascii="Times New Roman" w:hAnsi="Times New Roman"/>
          <w:sz w:val="26"/>
          <w:szCs w:val="26"/>
        </w:rPr>
        <w:t xml:space="preserve">., </w:t>
      </w:r>
      <w:smartTag w:uri="urn:schemas-microsoft-com:office:smarttags" w:element="metricconverter">
        <w:smartTagPr>
          <w:attr w:name="ProductID" w:val="4,19 м"/>
        </w:smartTagPr>
        <w:r>
          <w:rPr>
            <w:rFonts w:ascii="Times New Roman" w:hAnsi="Times New Roman"/>
            <w:sz w:val="26"/>
            <w:szCs w:val="26"/>
          </w:rPr>
          <w:t>4,19 м</w:t>
        </w:r>
      </w:smartTag>
      <w:r>
        <w:rPr>
          <w:rFonts w:ascii="Times New Roman" w:hAnsi="Times New Roman"/>
          <w:sz w:val="26"/>
          <w:szCs w:val="26"/>
        </w:rPr>
        <w:t xml:space="preserve">, уменьшение минимального отступа от границ земельного участка, расположенного по адресу: ул. Степная, 68,  до </w:t>
      </w:r>
      <w:smartTag w:uri="urn:schemas-microsoft-com:office:smarttags" w:element="metricconverter">
        <w:smartTagPr>
          <w:attr w:name="ProductID" w:val="1,39 м"/>
        </w:smartTagPr>
        <w:r>
          <w:rPr>
            <w:rFonts w:ascii="Times New Roman" w:hAnsi="Times New Roman"/>
            <w:sz w:val="26"/>
            <w:szCs w:val="26"/>
          </w:rPr>
          <w:t>1,39 м</w:t>
        </w:r>
      </w:smartTag>
      <w:r>
        <w:rPr>
          <w:rFonts w:ascii="Times New Roman" w:hAnsi="Times New Roman"/>
          <w:sz w:val="26"/>
          <w:szCs w:val="26"/>
        </w:rPr>
        <w:t xml:space="preserve">., </w:t>
      </w:r>
      <w:smartTag w:uri="urn:schemas-microsoft-com:office:smarttags" w:element="metricconverter">
        <w:smartTagPr>
          <w:attr w:name="ProductID" w:val="1,77 м"/>
        </w:smartTagPr>
        <w:r>
          <w:rPr>
            <w:rFonts w:ascii="Times New Roman" w:hAnsi="Times New Roman"/>
            <w:sz w:val="26"/>
            <w:szCs w:val="26"/>
          </w:rPr>
          <w:t>1,77 м</w:t>
        </w:r>
      </w:smartTag>
      <w:r>
        <w:rPr>
          <w:rFonts w:ascii="Times New Roman" w:hAnsi="Times New Roman"/>
          <w:sz w:val="26"/>
          <w:szCs w:val="26"/>
        </w:rPr>
        <w:t xml:space="preserve">; 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 - Республика Хакасия, Усть-Абаканский район, с. Калинино, ул. Московская,23, площадью 1561 кв.м., кадастровый номер 19:10:050101:0296, разрешенное использование – под индивидуальное строительство жилого дома,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4,19 м"/>
        </w:smartTagPr>
        <w:r>
          <w:rPr>
            <w:rFonts w:ascii="Times New Roman" w:hAnsi="Times New Roman"/>
            <w:sz w:val="26"/>
            <w:szCs w:val="26"/>
          </w:rPr>
          <w:t>4,19 м</w:t>
        </w:r>
      </w:smartTag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улицы Московская, 21 до </w:t>
      </w:r>
      <w:smartTag w:uri="urn:schemas-microsoft-com:office:smarttags" w:element="metricconverter">
        <w:smartTagPr>
          <w:attr w:name="ProductID" w:val="2,58 м"/>
        </w:smartTagPr>
        <w:r>
          <w:rPr>
            <w:rFonts w:ascii="Times New Roman" w:hAnsi="Times New Roman"/>
            <w:sz w:val="26"/>
            <w:szCs w:val="26"/>
          </w:rPr>
          <w:t>2,58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97655C" w:rsidRDefault="0097655C" w:rsidP="00427A24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 Чапаево, ул. Зоотехническа,1А, площадью 948 кв.м., кадастровый номер 19:10:050201:3935, разрешенное использование – одноквартирные жилые дома не выше двух этажей с приквартирными участками,  увеличение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34,82 м"/>
        </w:smartTagPr>
        <w:r>
          <w:rPr>
            <w:rFonts w:ascii="Times New Roman" w:hAnsi="Times New Roman"/>
            <w:sz w:val="26"/>
            <w:szCs w:val="26"/>
          </w:rPr>
          <w:t>34,82 м</w:t>
        </w:r>
      </w:smartTag>
      <w:r>
        <w:rPr>
          <w:rFonts w:ascii="Times New Roman" w:hAnsi="Times New Roman"/>
          <w:sz w:val="26"/>
          <w:szCs w:val="26"/>
        </w:rPr>
        <w:t xml:space="preserve">.,23,40м., уменьшение минимального отступа со стороны ул. Зоотехническая, 1, до </w:t>
      </w:r>
      <w:smartTag w:uri="urn:schemas-microsoft-com:office:smarttags" w:element="metricconverter">
        <w:smartTagPr>
          <w:attr w:name="ProductID" w:val="2,97 м"/>
        </w:smartTagPr>
        <w:r>
          <w:rPr>
            <w:rFonts w:ascii="Times New Roman" w:hAnsi="Times New Roman"/>
            <w:sz w:val="26"/>
            <w:szCs w:val="26"/>
          </w:rPr>
          <w:t>2,97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с. Калинино, Коммунаров,61А, площадью 1289 кв.м., кадастровый номер 19:10:050146:117,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до 21,73м.,21,72м.;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д. Чапаево, СО «Колосок», ул. Островная,50, площадью 1379 кв.м., кадастровый номер 19:10:050202:143, разрешенное использование – для садоводства, увеличение минимального отступа между фронтальной границей земельного участка и основным строением до 8,94м., 10,16м., уменьшение минимального отступа со стороны ул. Островная, 52, до 1,85м., 1,95м;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с. Калинино, СТ Родничок, Яблочная,9, площадью 1003 кв.м., кадастровый номер 19:10:050161:529, разрешенное использование – , одноквартирные жилые дома не выше двух этажей с приквартирными участками, увеличение минимального отступа между фронтальной границей земельного участка и основным строением до 16,56, уменьшение минимального отступа со стороны ул. Яблочная, 11, до 2,67м, , уменьшение минимального отступа со стороны ул. Яблочная, 7, до 2,15м;</w:t>
      </w:r>
    </w:p>
    <w:p w:rsidR="0097655C" w:rsidRDefault="0097655C" w:rsidP="00427A24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- Республика Хакасия, Усть-Абаканский район, западнее с. Калинино (поле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245 га</w:t>
        </w:r>
      </w:smartTag>
      <w:r>
        <w:rPr>
          <w:rFonts w:ascii="Times New Roman" w:hAnsi="Times New Roman"/>
          <w:sz w:val="26"/>
          <w:szCs w:val="26"/>
        </w:rPr>
        <w:t>), ул. Южная,54, площадью 1496 кв.м., кадастровый номер 19:10:050306:1057, разрешенное использование – для садоводства и огородничества,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увеличение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10,47 м</w:t>
        </w:r>
      </w:smartTag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ул. Южная,56 ,  до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2,31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97655C" w:rsidRDefault="0097655C" w:rsidP="0084727E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</w:p>
    <w:p w:rsidR="0097655C" w:rsidRPr="00E83DA5" w:rsidRDefault="0097655C" w:rsidP="0084727E">
      <w:pPr>
        <w:pStyle w:val="NoSpacing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</w:rPr>
      </w:pPr>
      <w:r w:rsidRPr="00E83DA5">
        <w:rPr>
          <w:rFonts w:ascii="Times New Roman" w:hAnsi="Times New Roman"/>
          <w:sz w:val="26"/>
        </w:rPr>
        <w:t>2. Опубликовать заключение об итогах проведения публичных слушаний в газете  «Усть-Абаканские известия» и разместить на официальном сайте в сети «Интернет».</w:t>
      </w:r>
    </w:p>
    <w:p w:rsidR="0097655C" w:rsidRDefault="0097655C" w:rsidP="00A852C8">
      <w:pPr>
        <w:jc w:val="both"/>
        <w:rPr>
          <w:sz w:val="26"/>
          <w:szCs w:val="26"/>
        </w:rPr>
      </w:pPr>
    </w:p>
    <w:p w:rsidR="0097655C" w:rsidRPr="00E83DA5" w:rsidRDefault="0097655C" w:rsidP="00A852C8">
      <w:pPr>
        <w:jc w:val="both"/>
        <w:rPr>
          <w:sz w:val="26"/>
          <w:szCs w:val="26"/>
        </w:rPr>
      </w:pPr>
    </w:p>
    <w:p w:rsidR="0097655C" w:rsidRDefault="0097655C" w:rsidP="00A852C8">
      <w:pPr>
        <w:jc w:val="both"/>
        <w:rPr>
          <w:sz w:val="26"/>
          <w:szCs w:val="26"/>
        </w:rPr>
      </w:pPr>
      <w:r w:rsidRPr="00E83DA5">
        <w:rPr>
          <w:sz w:val="26"/>
          <w:szCs w:val="26"/>
        </w:rPr>
        <w:t>Глава Калининского  сельсовета                                                          И.А Сажин</w:t>
      </w:r>
    </w:p>
    <w:p w:rsidR="0097655C" w:rsidRDefault="0097655C" w:rsidP="00A852C8">
      <w:pPr>
        <w:jc w:val="both"/>
        <w:rPr>
          <w:sz w:val="26"/>
          <w:szCs w:val="26"/>
        </w:rPr>
      </w:pPr>
    </w:p>
    <w:p w:rsidR="0097655C" w:rsidRDefault="0097655C" w:rsidP="00A852C8">
      <w:pPr>
        <w:jc w:val="both"/>
        <w:rPr>
          <w:sz w:val="26"/>
          <w:szCs w:val="26"/>
        </w:rPr>
      </w:pPr>
    </w:p>
    <w:p w:rsidR="0097655C" w:rsidRDefault="0097655C" w:rsidP="00A852C8">
      <w:pPr>
        <w:jc w:val="both"/>
        <w:rPr>
          <w:sz w:val="26"/>
          <w:szCs w:val="26"/>
        </w:rPr>
      </w:pPr>
    </w:p>
    <w:p w:rsidR="0097655C" w:rsidRDefault="0097655C" w:rsidP="00A852C8">
      <w:pPr>
        <w:jc w:val="both"/>
        <w:rPr>
          <w:sz w:val="26"/>
          <w:szCs w:val="26"/>
        </w:rPr>
      </w:pPr>
    </w:p>
    <w:p w:rsidR="0097655C" w:rsidRPr="00E83DA5" w:rsidRDefault="0097655C" w:rsidP="00A852C8">
      <w:pPr>
        <w:jc w:val="both"/>
        <w:rPr>
          <w:sz w:val="26"/>
          <w:szCs w:val="26"/>
        </w:rPr>
      </w:pPr>
    </w:p>
    <w:p w:rsidR="0097655C" w:rsidRDefault="0097655C" w:rsidP="00BD6F76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</w:p>
    <w:p w:rsidR="0097655C" w:rsidRDefault="0097655C" w:rsidP="00BD6F76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97655C" w:rsidRPr="00E83DA5" w:rsidRDefault="0097655C" w:rsidP="00A852C8">
      <w:pPr>
        <w:jc w:val="both"/>
        <w:rPr>
          <w:sz w:val="26"/>
        </w:rPr>
      </w:pPr>
    </w:p>
    <w:sectPr w:rsidR="0097655C" w:rsidRPr="00E83DA5" w:rsidSect="00E83DA5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13E24"/>
    <w:multiLevelType w:val="hybridMultilevel"/>
    <w:tmpl w:val="6046DA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829"/>
    <w:rsid w:val="0004444D"/>
    <w:rsid w:val="00091108"/>
    <w:rsid w:val="000B3210"/>
    <w:rsid w:val="000E5C19"/>
    <w:rsid w:val="000F14A2"/>
    <w:rsid w:val="00110384"/>
    <w:rsid w:val="00112545"/>
    <w:rsid w:val="00113DBF"/>
    <w:rsid w:val="001200D8"/>
    <w:rsid w:val="0012768F"/>
    <w:rsid w:val="00146D86"/>
    <w:rsid w:val="0015214A"/>
    <w:rsid w:val="001657B2"/>
    <w:rsid w:val="001813F6"/>
    <w:rsid w:val="001846C2"/>
    <w:rsid w:val="00184C30"/>
    <w:rsid w:val="001D2615"/>
    <w:rsid w:val="002270F5"/>
    <w:rsid w:val="00246D1F"/>
    <w:rsid w:val="0025113D"/>
    <w:rsid w:val="00285FC8"/>
    <w:rsid w:val="002B404E"/>
    <w:rsid w:val="002D5185"/>
    <w:rsid w:val="002E4C1A"/>
    <w:rsid w:val="002F0438"/>
    <w:rsid w:val="002F201A"/>
    <w:rsid w:val="002F4647"/>
    <w:rsid w:val="003877A7"/>
    <w:rsid w:val="00393FD4"/>
    <w:rsid w:val="003A70BB"/>
    <w:rsid w:val="003B38C7"/>
    <w:rsid w:val="003C5522"/>
    <w:rsid w:val="003C6C5B"/>
    <w:rsid w:val="003D2FCA"/>
    <w:rsid w:val="00421D9C"/>
    <w:rsid w:val="0042521D"/>
    <w:rsid w:val="00427A24"/>
    <w:rsid w:val="00435E7F"/>
    <w:rsid w:val="00455E8C"/>
    <w:rsid w:val="00455F53"/>
    <w:rsid w:val="004560A1"/>
    <w:rsid w:val="00467A33"/>
    <w:rsid w:val="004A222F"/>
    <w:rsid w:val="004B0AEA"/>
    <w:rsid w:val="004C0C06"/>
    <w:rsid w:val="004D3C88"/>
    <w:rsid w:val="004D58C8"/>
    <w:rsid w:val="004E2746"/>
    <w:rsid w:val="004E3484"/>
    <w:rsid w:val="00504121"/>
    <w:rsid w:val="00505ABA"/>
    <w:rsid w:val="005108DA"/>
    <w:rsid w:val="005135AA"/>
    <w:rsid w:val="0051559C"/>
    <w:rsid w:val="00515DD4"/>
    <w:rsid w:val="00526A8E"/>
    <w:rsid w:val="00543185"/>
    <w:rsid w:val="00560DDC"/>
    <w:rsid w:val="00563B13"/>
    <w:rsid w:val="00566C68"/>
    <w:rsid w:val="00575764"/>
    <w:rsid w:val="00585005"/>
    <w:rsid w:val="005934FA"/>
    <w:rsid w:val="005C765D"/>
    <w:rsid w:val="005D782B"/>
    <w:rsid w:val="005F791C"/>
    <w:rsid w:val="005F7C3C"/>
    <w:rsid w:val="006003A5"/>
    <w:rsid w:val="00600443"/>
    <w:rsid w:val="006018F4"/>
    <w:rsid w:val="006722AE"/>
    <w:rsid w:val="006920A4"/>
    <w:rsid w:val="00696A23"/>
    <w:rsid w:val="006A1713"/>
    <w:rsid w:val="006A4DF8"/>
    <w:rsid w:val="006B09F0"/>
    <w:rsid w:val="006C236F"/>
    <w:rsid w:val="006D4658"/>
    <w:rsid w:val="006F148B"/>
    <w:rsid w:val="007454FC"/>
    <w:rsid w:val="00750F60"/>
    <w:rsid w:val="00784F1E"/>
    <w:rsid w:val="0079684B"/>
    <w:rsid w:val="007B24C7"/>
    <w:rsid w:val="007B68A6"/>
    <w:rsid w:val="007D57A5"/>
    <w:rsid w:val="007E4D45"/>
    <w:rsid w:val="00800DF1"/>
    <w:rsid w:val="00815668"/>
    <w:rsid w:val="00817294"/>
    <w:rsid w:val="00837A37"/>
    <w:rsid w:val="0084727E"/>
    <w:rsid w:val="0085134E"/>
    <w:rsid w:val="00877593"/>
    <w:rsid w:val="00882581"/>
    <w:rsid w:val="008C0DB2"/>
    <w:rsid w:val="008C0E12"/>
    <w:rsid w:val="008E1851"/>
    <w:rsid w:val="008E3120"/>
    <w:rsid w:val="008E73D0"/>
    <w:rsid w:val="008E76D6"/>
    <w:rsid w:val="008F1703"/>
    <w:rsid w:val="008F5810"/>
    <w:rsid w:val="00920EA5"/>
    <w:rsid w:val="009556C5"/>
    <w:rsid w:val="0097655C"/>
    <w:rsid w:val="00993358"/>
    <w:rsid w:val="009A1437"/>
    <w:rsid w:val="009A3C9C"/>
    <w:rsid w:val="009D601C"/>
    <w:rsid w:val="00A13D75"/>
    <w:rsid w:val="00A30AC4"/>
    <w:rsid w:val="00A41771"/>
    <w:rsid w:val="00A41ABB"/>
    <w:rsid w:val="00A852C8"/>
    <w:rsid w:val="00AB5BA9"/>
    <w:rsid w:val="00AD09FD"/>
    <w:rsid w:val="00AE1A4C"/>
    <w:rsid w:val="00AE4899"/>
    <w:rsid w:val="00AF3528"/>
    <w:rsid w:val="00AF764A"/>
    <w:rsid w:val="00B4707C"/>
    <w:rsid w:val="00B551D8"/>
    <w:rsid w:val="00B9207E"/>
    <w:rsid w:val="00B9515D"/>
    <w:rsid w:val="00B976B8"/>
    <w:rsid w:val="00BA4F86"/>
    <w:rsid w:val="00BD6D21"/>
    <w:rsid w:val="00BD6F76"/>
    <w:rsid w:val="00C40647"/>
    <w:rsid w:val="00C411F1"/>
    <w:rsid w:val="00C71C1A"/>
    <w:rsid w:val="00CB7B9E"/>
    <w:rsid w:val="00CD0304"/>
    <w:rsid w:val="00CE66B1"/>
    <w:rsid w:val="00D203B2"/>
    <w:rsid w:val="00D85C91"/>
    <w:rsid w:val="00D90133"/>
    <w:rsid w:val="00D94F18"/>
    <w:rsid w:val="00DD3C75"/>
    <w:rsid w:val="00DD4762"/>
    <w:rsid w:val="00DD5E1B"/>
    <w:rsid w:val="00DE6158"/>
    <w:rsid w:val="00DF2387"/>
    <w:rsid w:val="00E02518"/>
    <w:rsid w:val="00E10453"/>
    <w:rsid w:val="00E170C9"/>
    <w:rsid w:val="00E306FE"/>
    <w:rsid w:val="00E37DFD"/>
    <w:rsid w:val="00E46985"/>
    <w:rsid w:val="00E52F77"/>
    <w:rsid w:val="00E65C49"/>
    <w:rsid w:val="00E72829"/>
    <w:rsid w:val="00E8204B"/>
    <w:rsid w:val="00E83DA5"/>
    <w:rsid w:val="00E92E47"/>
    <w:rsid w:val="00EA277A"/>
    <w:rsid w:val="00EA3147"/>
    <w:rsid w:val="00EB32BD"/>
    <w:rsid w:val="00EB6E82"/>
    <w:rsid w:val="00EE40EB"/>
    <w:rsid w:val="00F21D58"/>
    <w:rsid w:val="00F50536"/>
    <w:rsid w:val="00F5057F"/>
    <w:rsid w:val="00F5311D"/>
    <w:rsid w:val="00F83F99"/>
    <w:rsid w:val="00FA327B"/>
    <w:rsid w:val="00FA41EE"/>
    <w:rsid w:val="00FA7EA4"/>
    <w:rsid w:val="00FD17E2"/>
    <w:rsid w:val="00FE5472"/>
    <w:rsid w:val="00FE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82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72829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7282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uiPriority w:val="99"/>
    <w:rsid w:val="00E72829"/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52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14A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rsid w:val="00A852C8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403</TotalTime>
  <Pages>3</Pages>
  <Words>765</Words>
  <Characters>4365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admin</dc:creator>
  <cp:keywords/>
  <dc:description/>
  <cp:lastModifiedBy>root</cp:lastModifiedBy>
  <cp:revision>27</cp:revision>
  <cp:lastPrinted>2018-11-08T01:27:00Z</cp:lastPrinted>
  <dcterms:created xsi:type="dcterms:W3CDTF">2008-12-31T17:10:00Z</dcterms:created>
  <dcterms:modified xsi:type="dcterms:W3CDTF">2018-11-08T02:31:00Z</dcterms:modified>
</cp:coreProperties>
</file>