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37"/>
        <w:gridCol w:w="4551"/>
      </w:tblGrid>
      <w:tr w:rsidR="00E37742" w:rsidTr="00993358">
        <w:trPr>
          <w:trHeight w:val="2234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E37742" w:rsidRDefault="00E37742" w:rsidP="0015214A">
            <w:pPr>
              <w:ind w:right="-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</w:t>
            </w: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черный-7" style="width:42.75pt;height:42.75pt;visibility:visible">
                  <v:imagedata r:id="rId5" o:title="" blacklevel="1966f"/>
                </v:shape>
              </w:pict>
            </w:r>
          </w:p>
          <w:p w:rsidR="00E37742" w:rsidRDefault="00E37742" w:rsidP="0015214A">
            <w:pPr>
              <w:ind w:right="-708"/>
              <w:jc w:val="center"/>
              <w:rPr>
                <w:sz w:val="26"/>
                <w:szCs w:val="26"/>
              </w:rPr>
            </w:pPr>
          </w:p>
          <w:p w:rsidR="00E37742" w:rsidRPr="0015214A" w:rsidRDefault="00E37742" w:rsidP="0015214A">
            <w:pPr>
              <w:ind w:right="-708"/>
              <w:jc w:val="center"/>
              <w:rPr>
                <w:sz w:val="26"/>
                <w:szCs w:val="26"/>
              </w:rPr>
            </w:pPr>
          </w:p>
          <w:p w:rsidR="00E37742" w:rsidRDefault="00E37742" w:rsidP="00B951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РОССИЯ ФЕДЕРАЦИЯЗЫ</w:t>
            </w:r>
          </w:p>
          <w:p w:rsidR="00E37742" w:rsidRDefault="00E37742" w:rsidP="00B951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ХАКАС РЕСПУБЛИКА</w:t>
            </w:r>
          </w:p>
          <w:p w:rsidR="00E37742" w:rsidRDefault="00E37742" w:rsidP="00B951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>
              <w:rPr>
                <w:b/>
                <w:sz w:val="24"/>
                <w:szCs w:val="24"/>
              </w:rPr>
              <w:t>БАН ПИЛТ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 xml:space="preserve">  АЙМАА</w:t>
            </w:r>
          </w:p>
          <w:p w:rsidR="00E37742" w:rsidRDefault="00E37742" w:rsidP="00B951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ТАЗОБА ПИЛТ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 xml:space="preserve"> ААЛ  ЧÖБ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Ң</w:t>
            </w:r>
          </w:p>
          <w:p w:rsidR="00E37742" w:rsidRDefault="00E37742" w:rsidP="00B951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>
              <w:rPr>
                <w:b/>
                <w:sz w:val="24"/>
                <w:szCs w:val="24"/>
              </w:rPr>
              <w:t xml:space="preserve"> ПАСТАА</w:t>
            </w:r>
          </w:p>
        </w:tc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</w:tcPr>
          <w:p w:rsidR="00E37742" w:rsidRDefault="00E37742" w:rsidP="00B9515D">
            <w:pPr>
              <w:jc w:val="center"/>
              <w:rPr>
                <w:b/>
                <w:sz w:val="24"/>
                <w:szCs w:val="24"/>
              </w:rPr>
            </w:pPr>
          </w:p>
          <w:p w:rsidR="00E37742" w:rsidRDefault="00E37742" w:rsidP="00B9515D">
            <w:pPr>
              <w:jc w:val="center"/>
              <w:rPr>
                <w:b/>
                <w:sz w:val="24"/>
                <w:szCs w:val="24"/>
              </w:rPr>
            </w:pPr>
          </w:p>
          <w:p w:rsidR="00E37742" w:rsidRDefault="00E37742" w:rsidP="00B9515D">
            <w:pPr>
              <w:jc w:val="center"/>
              <w:rPr>
                <w:b/>
                <w:sz w:val="24"/>
                <w:szCs w:val="24"/>
              </w:rPr>
            </w:pPr>
          </w:p>
          <w:p w:rsidR="00E37742" w:rsidRDefault="00E37742" w:rsidP="00B9515D">
            <w:pPr>
              <w:jc w:val="center"/>
              <w:rPr>
                <w:b/>
                <w:sz w:val="24"/>
                <w:szCs w:val="24"/>
              </w:rPr>
            </w:pPr>
          </w:p>
          <w:p w:rsidR="00E37742" w:rsidRDefault="00E37742" w:rsidP="0015214A">
            <w:pPr>
              <w:rPr>
                <w:b/>
                <w:sz w:val="24"/>
                <w:szCs w:val="24"/>
              </w:rPr>
            </w:pPr>
          </w:p>
          <w:p w:rsidR="00E37742" w:rsidRDefault="00E37742" w:rsidP="0015214A">
            <w:pPr>
              <w:rPr>
                <w:b/>
                <w:sz w:val="24"/>
                <w:szCs w:val="24"/>
              </w:rPr>
            </w:pPr>
          </w:p>
          <w:p w:rsidR="00E37742" w:rsidRDefault="00E37742" w:rsidP="00B951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РОССИЙСКАЯ ФЕДЕРАЦИЯ</w:t>
            </w:r>
          </w:p>
          <w:p w:rsidR="00E37742" w:rsidRDefault="00E37742" w:rsidP="00B9515D">
            <w:pPr>
              <w:pStyle w:val="BodyText"/>
              <w:jc w:val="center"/>
              <w:rPr>
                <w:b/>
                <w:szCs w:val="24"/>
              </w:rPr>
            </w:pPr>
            <w:r>
              <w:rPr>
                <w:b/>
              </w:rPr>
              <w:t>РЕСПУБЛИКА ХАКАСИЯ</w:t>
            </w:r>
          </w:p>
          <w:p w:rsidR="00E37742" w:rsidRDefault="00E37742" w:rsidP="00B9515D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УСТЬ-АБАКАНСКИЙ РАЙОН</w:t>
            </w:r>
          </w:p>
          <w:p w:rsidR="00E37742" w:rsidRDefault="00E37742" w:rsidP="00B9515D">
            <w:pPr>
              <w:pStyle w:val="BodyText"/>
              <w:ind w:left="-36"/>
              <w:jc w:val="center"/>
              <w:rPr>
                <w:b/>
              </w:rPr>
            </w:pPr>
            <w:r>
              <w:rPr>
                <w:b/>
              </w:rPr>
              <w:tab/>
              <w:t xml:space="preserve">       АДМИНИСТРАЦИЯ</w:t>
            </w:r>
          </w:p>
          <w:p w:rsidR="00E37742" w:rsidRDefault="00E37742" w:rsidP="00B9515D">
            <w:pPr>
              <w:pStyle w:val="BodyText"/>
              <w:ind w:left="360"/>
              <w:jc w:val="center"/>
              <w:rPr>
                <w:b/>
              </w:rPr>
            </w:pPr>
            <w:r>
              <w:rPr>
                <w:b/>
              </w:rPr>
              <w:t>КАЛИНИНСКОГО СЕЛЬСОВЕТА</w:t>
            </w:r>
          </w:p>
          <w:p w:rsidR="00E37742" w:rsidRDefault="00E37742" w:rsidP="00B951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E37742" w:rsidRPr="00E83DA5" w:rsidRDefault="00E37742" w:rsidP="00E83DA5">
      <w:pPr>
        <w:jc w:val="center"/>
        <w:rPr>
          <w:b/>
          <w:sz w:val="26"/>
        </w:rPr>
      </w:pPr>
      <w:r>
        <w:rPr>
          <w:b/>
          <w:sz w:val="26"/>
        </w:rPr>
        <w:t>П О С Т А Н О В Л Е Н И Е</w:t>
      </w:r>
    </w:p>
    <w:p w:rsidR="00E37742" w:rsidRDefault="00E37742" w:rsidP="00B551D8">
      <w:pPr>
        <w:rPr>
          <w:b/>
          <w:sz w:val="26"/>
        </w:rPr>
      </w:pPr>
      <w:r>
        <w:rPr>
          <w:sz w:val="26"/>
        </w:rPr>
        <w:t xml:space="preserve">                                                  от  20.11.2018  №  331-п</w:t>
      </w:r>
    </w:p>
    <w:p w:rsidR="00E37742" w:rsidRDefault="00E37742" w:rsidP="00E72829">
      <w:pPr>
        <w:jc w:val="center"/>
        <w:rPr>
          <w:b/>
          <w:sz w:val="26"/>
        </w:rPr>
      </w:pPr>
      <w:r>
        <w:rPr>
          <w:b/>
          <w:sz w:val="26"/>
        </w:rPr>
        <w:t>с. Калинино</w:t>
      </w:r>
    </w:p>
    <w:p w:rsidR="00E37742" w:rsidRDefault="00E37742" w:rsidP="00E72829">
      <w:pPr>
        <w:jc w:val="center"/>
        <w:rPr>
          <w:b/>
          <w:sz w:val="26"/>
        </w:rPr>
      </w:pPr>
    </w:p>
    <w:p w:rsidR="00E37742" w:rsidRDefault="00E37742" w:rsidP="00E72829">
      <w:pPr>
        <w:jc w:val="center"/>
        <w:rPr>
          <w:sz w:val="26"/>
        </w:rPr>
      </w:pPr>
    </w:p>
    <w:p w:rsidR="00E37742" w:rsidRDefault="00E37742" w:rsidP="00E72829">
      <w:pPr>
        <w:ind w:left="-540"/>
        <w:jc w:val="both"/>
        <w:rPr>
          <w:b/>
          <w:i/>
          <w:sz w:val="26"/>
          <w:szCs w:val="26"/>
        </w:rPr>
      </w:pPr>
      <w:r w:rsidRPr="00A852C8">
        <w:rPr>
          <w:b/>
          <w:i/>
          <w:sz w:val="26"/>
          <w:szCs w:val="26"/>
        </w:rPr>
        <w:t>О</w:t>
      </w:r>
      <w:r>
        <w:rPr>
          <w:b/>
          <w:i/>
          <w:sz w:val="26"/>
          <w:szCs w:val="26"/>
        </w:rPr>
        <w:t xml:space="preserve"> предоставлении </w:t>
      </w:r>
      <w:r w:rsidRPr="00A852C8">
        <w:rPr>
          <w:b/>
          <w:i/>
          <w:sz w:val="26"/>
          <w:szCs w:val="26"/>
        </w:rPr>
        <w:t xml:space="preserve"> разрешени</w:t>
      </w:r>
      <w:r>
        <w:rPr>
          <w:b/>
          <w:i/>
          <w:sz w:val="26"/>
          <w:szCs w:val="26"/>
        </w:rPr>
        <w:t>я</w:t>
      </w:r>
    </w:p>
    <w:p w:rsidR="00E37742" w:rsidRPr="00A852C8" w:rsidRDefault="00E37742" w:rsidP="00A852C8">
      <w:pPr>
        <w:ind w:left="-540"/>
        <w:jc w:val="both"/>
        <w:rPr>
          <w:b/>
          <w:i/>
          <w:sz w:val="26"/>
          <w:szCs w:val="26"/>
        </w:rPr>
      </w:pPr>
      <w:r w:rsidRPr="00A852C8">
        <w:rPr>
          <w:b/>
          <w:i/>
          <w:sz w:val="26"/>
          <w:szCs w:val="26"/>
        </w:rPr>
        <w:t xml:space="preserve">на отклонение от предельных параметров </w:t>
      </w:r>
    </w:p>
    <w:p w:rsidR="00E37742" w:rsidRPr="00A852C8" w:rsidRDefault="00E37742" w:rsidP="00E72829">
      <w:pPr>
        <w:ind w:left="-540"/>
        <w:jc w:val="both"/>
        <w:rPr>
          <w:b/>
          <w:i/>
          <w:sz w:val="26"/>
          <w:szCs w:val="26"/>
        </w:rPr>
      </w:pPr>
      <w:r w:rsidRPr="00A852C8">
        <w:rPr>
          <w:b/>
          <w:i/>
          <w:sz w:val="26"/>
          <w:szCs w:val="26"/>
        </w:rPr>
        <w:t>разрешенного строительства</w:t>
      </w:r>
    </w:p>
    <w:p w:rsidR="00E37742" w:rsidRDefault="00E37742" w:rsidP="00E72829">
      <w:pPr>
        <w:ind w:left="-540"/>
        <w:jc w:val="both"/>
        <w:rPr>
          <w:sz w:val="26"/>
          <w:szCs w:val="26"/>
        </w:rPr>
      </w:pPr>
    </w:p>
    <w:p w:rsidR="00E37742" w:rsidRPr="002D5185" w:rsidRDefault="00E37742" w:rsidP="002D5185">
      <w:pPr>
        <w:pStyle w:val="1"/>
        <w:ind w:firstLine="708"/>
        <w:jc w:val="both"/>
        <w:rPr>
          <w:rFonts w:ascii="Times New Roman" w:hAnsi="Times New Roman"/>
          <w:sz w:val="26"/>
          <w:szCs w:val="24"/>
        </w:rPr>
      </w:pPr>
      <w:r w:rsidRPr="002D5185">
        <w:rPr>
          <w:rFonts w:ascii="Times New Roman" w:hAnsi="Times New Roman"/>
          <w:sz w:val="26"/>
          <w:szCs w:val="24"/>
        </w:rPr>
        <w:t>В соответствии со ст. 40 Градостроительного кодекса Российской Федерации, на основании заключения об итогах проведения</w:t>
      </w:r>
      <w:r>
        <w:rPr>
          <w:rFonts w:ascii="Times New Roman" w:hAnsi="Times New Roman"/>
          <w:sz w:val="26"/>
          <w:szCs w:val="24"/>
        </w:rPr>
        <w:t xml:space="preserve"> публичных слушаний от 15.11.2018</w:t>
      </w:r>
      <w:r w:rsidRPr="002D5185">
        <w:rPr>
          <w:rFonts w:ascii="Times New Roman" w:hAnsi="Times New Roman"/>
          <w:sz w:val="26"/>
          <w:szCs w:val="24"/>
        </w:rPr>
        <w:t xml:space="preserve">г. по вопросу </w:t>
      </w:r>
      <w:r w:rsidRPr="002D5185">
        <w:rPr>
          <w:rFonts w:ascii="Times New Roman" w:hAnsi="Times New Roman"/>
          <w:sz w:val="26"/>
          <w:szCs w:val="24"/>
          <w:lang w:eastAsia="ru-RU"/>
        </w:rPr>
        <w:t>«</w:t>
      </w:r>
      <w:r w:rsidRPr="002D5185">
        <w:rPr>
          <w:rFonts w:ascii="Times New Roman" w:hAnsi="Times New Roman"/>
          <w:sz w:val="26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/>
          <w:sz w:val="26"/>
          <w:szCs w:val="24"/>
        </w:rPr>
        <w:t>»</w:t>
      </w:r>
      <w:r w:rsidRPr="002D5185">
        <w:rPr>
          <w:rFonts w:ascii="Times New Roman" w:hAnsi="Times New Roman"/>
          <w:sz w:val="26"/>
          <w:szCs w:val="24"/>
        </w:rPr>
        <w:t xml:space="preserve">, администрация Калининского сельсовета </w:t>
      </w:r>
    </w:p>
    <w:p w:rsidR="00E37742" w:rsidRPr="002D5185" w:rsidRDefault="00E37742" w:rsidP="00A852C8">
      <w:pPr>
        <w:pStyle w:val="NoSpacing1"/>
        <w:ind w:left="764"/>
        <w:jc w:val="both"/>
        <w:rPr>
          <w:rFonts w:ascii="Times New Roman" w:hAnsi="Times New Roman"/>
          <w:sz w:val="26"/>
          <w:szCs w:val="24"/>
        </w:rPr>
      </w:pPr>
    </w:p>
    <w:p w:rsidR="00E37742" w:rsidRDefault="00E37742" w:rsidP="00A852C8">
      <w:pPr>
        <w:pStyle w:val="1"/>
        <w:jc w:val="both"/>
        <w:rPr>
          <w:rFonts w:ascii="Times New Roman" w:hAnsi="Times New Roman"/>
          <w:b/>
          <w:spacing w:val="20"/>
          <w:sz w:val="26"/>
          <w:szCs w:val="26"/>
        </w:rPr>
      </w:pPr>
      <w:r w:rsidRPr="00A852C8">
        <w:rPr>
          <w:rFonts w:ascii="Times New Roman" w:hAnsi="Times New Roman"/>
          <w:b/>
          <w:spacing w:val="20"/>
          <w:sz w:val="26"/>
          <w:szCs w:val="26"/>
        </w:rPr>
        <w:t>ПОСТАНОВЛЯЕТ:</w:t>
      </w:r>
    </w:p>
    <w:p w:rsidR="00E37742" w:rsidRPr="00A852C8" w:rsidRDefault="00E37742" w:rsidP="00A852C8">
      <w:pPr>
        <w:pStyle w:val="1"/>
        <w:jc w:val="both"/>
        <w:rPr>
          <w:rFonts w:ascii="Times New Roman" w:hAnsi="Times New Roman"/>
          <w:b/>
          <w:spacing w:val="20"/>
          <w:sz w:val="26"/>
          <w:szCs w:val="26"/>
        </w:rPr>
      </w:pPr>
    </w:p>
    <w:p w:rsidR="00E37742" w:rsidRDefault="00E37742" w:rsidP="0012768F">
      <w:pPr>
        <w:pStyle w:val="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20"/>
          <w:sz w:val="26"/>
          <w:szCs w:val="26"/>
        </w:rPr>
        <w:t>1.Предоставить</w:t>
      </w:r>
      <w:r>
        <w:rPr>
          <w:rFonts w:ascii="Times New Roman" w:hAnsi="Times New Roman"/>
          <w:b/>
          <w:spacing w:val="2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разрешения на отклонение от предельных параметров разрешенного строительства, реконструкции объектов капитального строительства  для земельных участков, расположенных по адресам:</w:t>
      </w:r>
    </w:p>
    <w:p w:rsidR="00E37742" w:rsidRDefault="00E37742" w:rsidP="007719B4">
      <w:pPr>
        <w:pStyle w:val="NoSpacing1"/>
        <w:ind w:left="76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 - Республика Хакасия, Усть-Абаканский район, западнее с. Калинино (поле </w:t>
      </w:r>
      <w:smartTag w:uri="urn:schemas-microsoft-com:office:smarttags" w:element="metricconverter">
        <w:smartTagPr>
          <w:attr w:name="ProductID" w:val="0 м"/>
        </w:smartTagPr>
        <w:r>
          <w:rPr>
            <w:rFonts w:ascii="Times New Roman" w:hAnsi="Times New Roman"/>
            <w:sz w:val="26"/>
            <w:szCs w:val="26"/>
          </w:rPr>
          <w:t>245 га</w:t>
        </w:r>
      </w:smartTag>
      <w:r>
        <w:rPr>
          <w:rFonts w:ascii="Times New Roman" w:hAnsi="Times New Roman"/>
          <w:sz w:val="26"/>
          <w:szCs w:val="26"/>
        </w:rPr>
        <w:t>), СНТ «Радужное», ул. Андрея Вознесенского,10, площадью 1616 кв.м., кадастровый номер 19:10:050306:540, разрешенное использование – для индивидуального жилищного строительства,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увеличение минимального отступа между фронтальной границей земельного участка и основным строением до 13,02 м, 13,52 м</w:t>
      </w:r>
      <w:r>
        <w:rPr>
          <w:rFonts w:ascii="Times New Roman" w:hAnsi="Times New Roman"/>
          <w:b/>
          <w:sz w:val="26"/>
          <w:szCs w:val="26"/>
        </w:rPr>
        <w:t>.;</w:t>
      </w:r>
    </w:p>
    <w:p w:rsidR="00E37742" w:rsidRDefault="00E37742" w:rsidP="007719B4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Республика Хакасия, Усть-Абаканский район, с. Калинино, ул. Красноярская,6, площадью 1935 кв.м., кадастровый номер 19:10:050160:0024, разрешенное использование – под индивидуальное строительство жилого дома,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увеличение минимального отступа между фронтальной границей земельного участка и основным строением до 10,21м</w:t>
      </w:r>
      <w:r>
        <w:rPr>
          <w:rFonts w:ascii="Times New Roman" w:hAnsi="Times New Roman"/>
          <w:b/>
          <w:sz w:val="26"/>
          <w:szCs w:val="26"/>
        </w:rPr>
        <w:t xml:space="preserve">., </w:t>
      </w:r>
      <w:r>
        <w:rPr>
          <w:rFonts w:ascii="Times New Roman" w:hAnsi="Times New Roman"/>
          <w:sz w:val="26"/>
          <w:szCs w:val="26"/>
        </w:rPr>
        <w:t>10,26м.,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уменьшение минимального отступа со стороны ул. Красноярская,8-1,  до </w:t>
      </w:r>
      <w:smartTag w:uri="urn:schemas-microsoft-com:office:smarttags" w:element="metricconverter">
        <w:smartTagPr>
          <w:attr w:name="ProductID" w:val="0 м"/>
        </w:smartTagPr>
        <w:r>
          <w:rPr>
            <w:rFonts w:ascii="Times New Roman" w:hAnsi="Times New Roman"/>
            <w:sz w:val="26"/>
            <w:szCs w:val="26"/>
          </w:rPr>
          <w:t>0 м</w:t>
        </w:r>
      </w:smartTag>
      <w:r>
        <w:rPr>
          <w:rFonts w:ascii="Times New Roman" w:hAnsi="Times New Roman"/>
          <w:sz w:val="26"/>
          <w:szCs w:val="26"/>
        </w:rPr>
        <w:t>.;</w:t>
      </w:r>
    </w:p>
    <w:p w:rsidR="00E37742" w:rsidRDefault="00E37742" w:rsidP="007719B4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 Республика Хакасия, Усть-Абаканский район, д. Чапаево, ул. Пушкина,21 площадью 2173 кв.м, кадастровый номер 19:10:050201:1089, разрешенное использование – для индивидуального жилищного строительства, увеличение минимального отступа между фронтальной границей земельного участка и основным строением  до 6,20 м, 6,34м.;</w:t>
      </w:r>
    </w:p>
    <w:p w:rsidR="00E37742" w:rsidRDefault="00E37742" w:rsidP="007719B4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Республика Хакасия, Усть-Абаканский район, западнее с. Калинино (поле 245га), СНТ «Радужное», ул. Народная,30, площадью 1724 кв.м., кадастровый номер 19:10:050306:274, разрешенное использование – для садоводства и огородничества,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увеличение минимального отступа между фронтальной границей земельного участка и основным строением до 7,68м</w:t>
      </w:r>
      <w:r>
        <w:rPr>
          <w:rFonts w:ascii="Times New Roman" w:hAnsi="Times New Roman"/>
          <w:b/>
          <w:sz w:val="26"/>
          <w:szCs w:val="26"/>
        </w:rPr>
        <w:t>;</w:t>
      </w:r>
    </w:p>
    <w:p w:rsidR="00E37742" w:rsidRDefault="00E37742" w:rsidP="007719B4">
      <w:pPr>
        <w:pStyle w:val="NoSpacing1"/>
        <w:ind w:left="76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Республика Хакасия, Усть – Абаканский район, с. Калинино, СОО «Родничок», Арбузная,1А, площадью 700 кв.м., кадастровый номер 19:10:050161:476, разрешенное использовании - для индивидуального жилищного строительства, увеличение минимального отступа между фронтальной границей земельного участка и основным строением до 9,04м, 9,19м; </w:t>
      </w:r>
    </w:p>
    <w:p w:rsidR="00E37742" w:rsidRDefault="00E37742" w:rsidP="007719B4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 Республика Хакасия, Усть-Абаканский район, западнее с. Калинино (поле 245га), ул. Радужная,26, площадью 1290 кв.м., кадастровый номер 19:10:050306:797, разрешенное использование – для индивидуального жилищного строительства,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увеличение минимального отступа между фронтальной границей земельного участка и основным строением до 6,41м, 6,62 м, уменьшение минимального отступа со стороны ул. Радужная, 24,  до 1,71 м, 1,97м.;</w:t>
      </w:r>
    </w:p>
    <w:p w:rsidR="00E37742" w:rsidRDefault="00E37742" w:rsidP="007719B4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Республика Хакасия, Усть-Абаканский район, с. Калинино, ул. Абаканская,10, площадью 1917 кв.м., кадастровый номер 19:10:050154:0033, разрешенное использование – для индивидуального жилищного строительства,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увеличение минимального отступа между фронтальной границей земельного участка и основным строением до 9,62,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уменьшение минимального отступа со стороны ул. Абаканская,12,  до 0,62м, 0,64 м</w:t>
      </w:r>
      <w:r>
        <w:rPr>
          <w:rFonts w:ascii="Times New Roman" w:hAnsi="Times New Roman"/>
          <w:b/>
          <w:sz w:val="26"/>
          <w:szCs w:val="26"/>
        </w:rPr>
        <w:t>;</w:t>
      </w:r>
    </w:p>
    <w:p w:rsidR="00E37742" w:rsidRDefault="00E37742" w:rsidP="007719B4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Республика Хакасия, Усть-Абаканский район, с. Калинино, ул. Школьная,56, площадью 1769 кв.м., кадастровый номер 19:10:050124:41, разрешенное использование – для ведения личного подсобного хозяйства,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увеличение минимального отступа между фронтальной границей земельного участка и основным строением до 6,43м,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уменьшение минимального отступа со стороны ул. Школьная,54,  до 0 м</w:t>
      </w:r>
      <w:r>
        <w:rPr>
          <w:rFonts w:ascii="Times New Roman" w:hAnsi="Times New Roman"/>
          <w:b/>
          <w:sz w:val="26"/>
          <w:szCs w:val="26"/>
        </w:rPr>
        <w:t>;</w:t>
      </w:r>
    </w:p>
    <w:p w:rsidR="00E37742" w:rsidRDefault="00E37742" w:rsidP="007719B4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 Республика Хакасия, Усть-Абаканский район, д. Чапаево, пер. Шолохова,1 площадью 720 кв.м, кадастровый номер 19:10:050201:3860, разрешенное использование – под индивидуальное строительство жилого дома, увеличение минимального отступа между фронтальной границей земельного участка и основным строением  до 6,69 м, 7,03м., расстояние со стороны хозяйственного проезда до 2,45м, уменьшение минимального отступа со стороны пер. Шолохова, 1А,  до 2,88  м</w:t>
      </w:r>
      <w:r>
        <w:rPr>
          <w:rFonts w:ascii="Times New Roman" w:hAnsi="Times New Roman"/>
          <w:b/>
          <w:sz w:val="26"/>
          <w:szCs w:val="26"/>
        </w:rPr>
        <w:t>;</w:t>
      </w:r>
    </w:p>
    <w:p w:rsidR="00E37742" w:rsidRDefault="00E37742" w:rsidP="007719B4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Республика Хакасия, Усть-Абаканский район, с. Калинино, ул. Благодатная,7А, площадью 1113 кв.м., кадастровый номер 19:10:050306:1742, разрешенное использование – для индивидуального жилищного строительства,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увеличение минимального отступа между фронтальной границей земельного участка и основным строением до 6,4м,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уменьшение минимального отступа со стороны ул. Благодатная,7,  до 1,38 м</w:t>
      </w:r>
      <w:r>
        <w:rPr>
          <w:rFonts w:ascii="Times New Roman" w:hAnsi="Times New Roman"/>
          <w:b/>
          <w:sz w:val="26"/>
          <w:szCs w:val="26"/>
        </w:rPr>
        <w:t>;</w:t>
      </w:r>
    </w:p>
    <w:p w:rsidR="00E37742" w:rsidRDefault="00E37742" w:rsidP="007719B4">
      <w:pPr>
        <w:pStyle w:val="NoSpacing1"/>
        <w:ind w:left="76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Республика Хакасия, Усть-Абаканский район, с. Калинино, ул. Благодатная,9, площадью 1112 кв.м., кадастровый номер 19:10:050306:1741, разрешенное использование – для индивидуального жилищного строительства,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увеличение минимального отступа между фронтальной границей земельного участка и основным строением до 6,5м,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уменьшение минимального отступа со стороны ул. Благодатная,7А,  до 1,6 м</w:t>
      </w:r>
      <w:r>
        <w:rPr>
          <w:rFonts w:ascii="Times New Roman" w:hAnsi="Times New Roman"/>
          <w:b/>
          <w:sz w:val="26"/>
          <w:szCs w:val="26"/>
        </w:rPr>
        <w:t>;</w:t>
      </w:r>
    </w:p>
    <w:p w:rsidR="00E37742" w:rsidRDefault="00E37742" w:rsidP="007719B4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 Республика Хакасия, Усть-Абаканский район, д. Чапаево, пер. Тихая,12А площадью 1989 кв.м, кадастровый номер 19:10:050201:59, разрешенное использование – под индивидуальное строительство жилого дома, увеличение минимального отступа между фронтальной границей земельного участка и основным строением  до 6,82 м, 6,80м.,7,18м.;</w:t>
      </w:r>
    </w:p>
    <w:p w:rsidR="00E37742" w:rsidRDefault="00E37742" w:rsidP="007719B4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 Республика Хакасия, Усть-Абаканский район, Калинино, ул. Цветочная, 18 площадью 1921 кв.м, кадастровый номер 19:10:050151:5, разрешенное использование – для индивидуального жилищного строительства, увеличение минимального отступа между фронтальной границей земельного участка и основным строением  до 9,04 м, 9,19м.</w:t>
      </w:r>
    </w:p>
    <w:p w:rsidR="00E37742" w:rsidRPr="00E83DA5" w:rsidRDefault="00E37742" w:rsidP="0084727E">
      <w:pPr>
        <w:pStyle w:val="NoSpacing1"/>
        <w:tabs>
          <w:tab w:val="left" w:pos="142"/>
          <w:tab w:val="left" w:pos="567"/>
        </w:tabs>
        <w:jc w:val="both"/>
        <w:rPr>
          <w:rFonts w:ascii="Times New Roman" w:hAnsi="Times New Roman"/>
          <w:sz w:val="26"/>
          <w:szCs w:val="26"/>
        </w:rPr>
      </w:pPr>
      <w:r w:rsidRPr="00E83DA5">
        <w:rPr>
          <w:rFonts w:ascii="Times New Roman" w:hAnsi="Times New Roman"/>
          <w:sz w:val="26"/>
        </w:rPr>
        <w:t>2. Опубликовать заключение об итогах проведения публичных слушаний в газете  «Усть-Абаканские известия» и разместить на официальном сайте в сети «Интернет».</w:t>
      </w:r>
    </w:p>
    <w:p w:rsidR="00E37742" w:rsidRDefault="00E37742" w:rsidP="00A852C8">
      <w:pPr>
        <w:jc w:val="both"/>
        <w:rPr>
          <w:sz w:val="26"/>
          <w:szCs w:val="26"/>
        </w:rPr>
      </w:pPr>
    </w:p>
    <w:p w:rsidR="00E37742" w:rsidRDefault="00E37742" w:rsidP="00A852C8">
      <w:pPr>
        <w:jc w:val="both"/>
        <w:rPr>
          <w:sz w:val="26"/>
          <w:szCs w:val="26"/>
        </w:rPr>
      </w:pPr>
    </w:p>
    <w:p w:rsidR="00E37742" w:rsidRDefault="00E37742" w:rsidP="00A852C8">
      <w:pPr>
        <w:jc w:val="both"/>
        <w:rPr>
          <w:sz w:val="26"/>
          <w:szCs w:val="26"/>
        </w:rPr>
      </w:pPr>
    </w:p>
    <w:p w:rsidR="00E37742" w:rsidRPr="00E83DA5" w:rsidRDefault="00E37742" w:rsidP="00A852C8">
      <w:pPr>
        <w:jc w:val="both"/>
        <w:rPr>
          <w:sz w:val="26"/>
          <w:szCs w:val="26"/>
        </w:rPr>
      </w:pPr>
    </w:p>
    <w:p w:rsidR="00E37742" w:rsidRPr="00E83DA5" w:rsidRDefault="00E37742" w:rsidP="00A852C8">
      <w:pPr>
        <w:jc w:val="both"/>
        <w:rPr>
          <w:sz w:val="26"/>
          <w:szCs w:val="26"/>
        </w:rPr>
      </w:pPr>
    </w:p>
    <w:p w:rsidR="00E37742" w:rsidRDefault="00E37742" w:rsidP="00A852C8">
      <w:pPr>
        <w:jc w:val="both"/>
        <w:rPr>
          <w:sz w:val="26"/>
          <w:szCs w:val="26"/>
        </w:rPr>
      </w:pPr>
      <w:r w:rsidRPr="00E83DA5">
        <w:rPr>
          <w:sz w:val="26"/>
          <w:szCs w:val="26"/>
        </w:rPr>
        <w:t>Глава Калининского  сельсовета                                                          И.А Сажин</w:t>
      </w:r>
    </w:p>
    <w:p w:rsidR="00E37742" w:rsidRDefault="00E37742" w:rsidP="00A852C8">
      <w:pPr>
        <w:jc w:val="both"/>
        <w:rPr>
          <w:sz w:val="26"/>
          <w:szCs w:val="26"/>
        </w:rPr>
      </w:pPr>
    </w:p>
    <w:p w:rsidR="00E37742" w:rsidRDefault="00E37742" w:rsidP="00A852C8">
      <w:pPr>
        <w:jc w:val="both"/>
        <w:rPr>
          <w:sz w:val="26"/>
          <w:szCs w:val="26"/>
        </w:rPr>
      </w:pPr>
    </w:p>
    <w:p w:rsidR="00E37742" w:rsidRDefault="00E37742" w:rsidP="00A852C8">
      <w:pPr>
        <w:jc w:val="both"/>
        <w:rPr>
          <w:sz w:val="26"/>
          <w:szCs w:val="26"/>
        </w:rPr>
      </w:pPr>
    </w:p>
    <w:p w:rsidR="00E37742" w:rsidRDefault="00E37742" w:rsidP="00A852C8">
      <w:pPr>
        <w:jc w:val="both"/>
        <w:rPr>
          <w:sz w:val="26"/>
          <w:szCs w:val="26"/>
        </w:rPr>
      </w:pPr>
    </w:p>
    <w:p w:rsidR="00E37742" w:rsidRPr="00E83DA5" w:rsidRDefault="00E37742" w:rsidP="00A852C8">
      <w:pPr>
        <w:jc w:val="both"/>
        <w:rPr>
          <w:sz w:val="26"/>
          <w:szCs w:val="26"/>
        </w:rPr>
      </w:pPr>
    </w:p>
    <w:p w:rsidR="00E37742" w:rsidRDefault="00E37742" w:rsidP="00BD6F76">
      <w:pPr>
        <w:pStyle w:val="NoSpacing1"/>
        <w:tabs>
          <w:tab w:val="left" w:pos="142"/>
          <w:tab w:val="left" w:pos="567"/>
        </w:tabs>
        <w:ind w:left="764"/>
        <w:jc w:val="both"/>
        <w:rPr>
          <w:rFonts w:ascii="Times New Roman" w:hAnsi="Times New Roman"/>
          <w:sz w:val="26"/>
          <w:szCs w:val="26"/>
        </w:rPr>
      </w:pPr>
    </w:p>
    <w:p w:rsidR="00E37742" w:rsidRDefault="00E37742" w:rsidP="00BD6F76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E37742" w:rsidRPr="00E83DA5" w:rsidRDefault="00E37742" w:rsidP="00A852C8">
      <w:pPr>
        <w:jc w:val="both"/>
        <w:rPr>
          <w:sz w:val="26"/>
        </w:rPr>
      </w:pPr>
    </w:p>
    <w:sectPr w:rsidR="00E37742" w:rsidRPr="00E83DA5" w:rsidSect="00E83DA5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13E24"/>
    <w:multiLevelType w:val="hybridMultilevel"/>
    <w:tmpl w:val="6046DA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829"/>
    <w:rsid w:val="0004444D"/>
    <w:rsid w:val="00091108"/>
    <w:rsid w:val="000B3210"/>
    <w:rsid w:val="000E5C19"/>
    <w:rsid w:val="000F14A2"/>
    <w:rsid w:val="00110384"/>
    <w:rsid w:val="00112545"/>
    <w:rsid w:val="00113DBF"/>
    <w:rsid w:val="001200D8"/>
    <w:rsid w:val="0012768F"/>
    <w:rsid w:val="00146D86"/>
    <w:rsid w:val="0015214A"/>
    <w:rsid w:val="001657B2"/>
    <w:rsid w:val="001813F6"/>
    <w:rsid w:val="001846C2"/>
    <w:rsid w:val="00184C30"/>
    <w:rsid w:val="001A3B1C"/>
    <w:rsid w:val="001D2615"/>
    <w:rsid w:val="002270F5"/>
    <w:rsid w:val="00230797"/>
    <w:rsid w:val="00246D1F"/>
    <w:rsid w:val="0025113D"/>
    <w:rsid w:val="00285FC8"/>
    <w:rsid w:val="002B404E"/>
    <w:rsid w:val="002D5185"/>
    <w:rsid w:val="002E4C1A"/>
    <w:rsid w:val="002F0438"/>
    <w:rsid w:val="002F201A"/>
    <w:rsid w:val="002F4647"/>
    <w:rsid w:val="003877A7"/>
    <w:rsid w:val="00393FD4"/>
    <w:rsid w:val="003A70BB"/>
    <w:rsid w:val="003B38C7"/>
    <w:rsid w:val="003C5522"/>
    <w:rsid w:val="003C6C5B"/>
    <w:rsid w:val="003D2FCA"/>
    <w:rsid w:val="003D5052"/>
    <w:rsid w:val="00421D9C"/>
    <w:rsid w:val="0042521D"/>
    <w:rsid w:val="00435E7F"/>
    <w:rsid w:val="00455E8C"/>
    <w:rsid w:val="00455F53"/>
    <w:rsid w:val="004560A1"/>
    <w:rsid w:val="00467A33"/>
    <w:rsid w:val="004A222F"/>
    <w:rsid w:val="004A3B7C"/>
    <w:rsid w:val="004B0AEA"/>
    <w:rsid w:val="004B4AB1"/>
    <w:rsid w:val="004C0C06"/>
    <w:rsid w:val="004D3C88"/>
    <w:rsid w:val="004D58C8"/>
    <w:rsid w:val="004E3484"/>
    <w:rsid w:val="00504121"/>
    <w:rsid w:val="00505ABA"/>
    <w:rsid w:val="005108DA"/>
    <w:rsid w:val="005135AA"/>
    <w:rsid w:val="0051559C"/>
    <w:rsid w:val="00515DD4"/>
    <w:rsid w:val="00526A8E"/>
    <w:rsid w:val="00560DDC"/>
    <w:rsid w:val="00563B13"/>
    <w:rsid w:val="00566C68"/>
    <w:rsid w:val="00575764"/>
    <w:rsid w:val="00585005"/>
    <w:rsid w:val="005934FA"/>
    <w:rsid w:val="005C765D"/>
    <w:rsid w:val="005D782B"/>
    <w:rsid w:val="005F791C"/>
    <w:rsid w:val="005F7C3C"/>
    <w:rsid w:val="006003A5"/>
    <w:rsid w:val="00600443"/>
    <w:rsid w:val="006018F4"/>
    <w:rsid w:val="006722AE"/>
    <w:rsid w:val="006920A4"/>
    <w:rsid w:val="00696A23"/>
    <w:rsid w:val="006A1713"/>
    <w:rsid w:val="006A4DF8"/>
    <w:rsid w:val="006B09F0"/>
    <w:rsid w:val="006D4658"/>
    <w:rsid w:val="006F148B"/>
    <w:rsid w:val="007454FC"/>
    <w:rsid w:val="007719B4"/>
    <w:rsid w:val="00784F1E"/>
    <w:rsid w:val="0079684B"/>
    <w:rsid w:val="007B24C7"/>
    <w:rsid w:val="007B68A6"/>
    <w:rsid w:val="007D57A5"/>
    <w:rsid w:val="007E4D45"/>
    <w:rsid w:val="00800DF1"/>
    <w:rsid w:val="00815668"/>
    <w:rsid w:val="00817294"/>
    <w:rsid w:val="00837A37"/>
    <w:rsid w:val="0084727E"/>
    <w:rsid w:val="0085134E"/>
    <w:rsid w:val="00877593"/>
    <w:rsid w:val="00882581"/>
    <w:rsid w:val="008C0DB2"/>
    <w:rsid w:val="008C0E12"/>
    <w:rsid w:val="008C2D28"/>
    <w:rsid w:val="008E1851"/>
    <w:rsid w:val="008E3120"/>
    <w:rsid w:val="008E73D0"/>
    <w:rsid w:val="008E76D6"/>
    <w:rsid w:val="008F1703"/>
    <w:rsid w:val="008F5810"/>
    <w:rsid w:val="00920EA5"/>
    <w:rsid w:val="00925005"/>
    <w:rsid w:val="009556C5"/>
    <w:rsid w:val="00993358"/>
    <w:rsid w:val="009A3C9C"/>
    <w:rsid w:val="009C3CB5"/>
    <w:rsid w:val="009D601C"/>
    <w:rsid w:val="009F76F8"/>
    <w:rsid w:val="00A13D75"/>
    <w:rsid w:val="00A30AC4"/>
    <w:rsid w:val="00A41771"/>
    <w:rsid w:val="00A41ABB"/>
    <w:rsid w:val="00A56985"/>
    <w:rsid w:val="00A852C8"/>
    <w:rsid w:val="00AB5BA9"/>
    <w:rsid w:val="00AD09FD"/>
    <w:rsid w:val="00AE1A4C"/>
    <w:rsid w:val="00AE4899"/>
    <w:rsid w:val="00B4707C"/>
    <w:rsid w:val="00B551D8"/>
    <w:rsid w:val="00B9207E"/>
    <w:rsid w:val="00B9515D"/>
    <w:rsid w:val="00B976B8"/>
    <w:rsid w:val="00BA4F86"/>
    <w:rsid w:val="00BD6D21"/>
    <w:rsid w:val="00BD6F76"/>
    <w:rsid w:val="00C40647"/>
    <w:rsid w:val="00C411F1"/>
    <w:rsid w:val="00C46ECF"/>
    <w:rsid w:val="00C60CC8"/>
    <w:rsid w:val="00C71C1A"/>
    <w:rsid w:val="00CB7B9E"/>
    <w:rsid w:val="00CC5F4B"/>
    <w:rsid w:val="00CD0304"/>
    <w:rsid w:val="00CE66B1"/>
    <w:rsid w:val="00D203B2"/>
    <w:rsid w:val="00D8188D"/>
    <w:rsid w:val="00D85C91"/>
    <w:rsid w:val="00D90133"/>
    <w:rsid w:val="00D94F18"/>
    <w:rsid w:val="00D971C4"/>
    <w:rsid w:val="00DA0F44"/>
    <w:rsid w:val="00DA49FD"/>
    <w:rsid w:val="00DD3C75"/>
    <w:rsid w:val="00DD5E1B"/>
    <w:rsid w:val="00DE6158"/>
    <w:rsid w:val="00DF2387"/>
    <w:rsid w:val="00E02518"/>
    <w:rsid w:val="00E10453"/>
    <w:rsid w:val="00E170C9"/>
    <w:rsid w:val="00E306FE"/>
    <w:rsid w:val="00E37742"/>
    <w:rsid w:val="00E37DFD"/>
    <w:rsid w:val="00E46985"/>
    <w:rsid w:val="00E52F77"/>
    <w:rsid w:val="00E65C49"/>
    <w:rsid w:val="00E72829"/>
    <w:rsid w:val="00E83DA5"/>
    <w:rsid w:val="00E92E47"/>
    <w:rsid w:val="00E93B0C"/>
    <w:rsid w:val="00EA277A"/>
    <w:rsid w:val="00EA3147"/>
    <w:rsid w:val="00EB32BD"/>
    <w:rsid w:val="00EE40EB"/>
    <w:rsid w:val="00F21D58"/>
    <w:rsid w:val="00F50536"/>
    <w:rsid w:val="00F5057F"/>
    <w:rsid w:val="00F5311D"/>
    <w:rsid w:val="00FA327B"/>
    <w:rsid w:val="00FD17E2"/>
    <w:rsid w:val="00FE5472"/>
    <w:rsid w:val="00FE7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82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72829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7282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E72829"/>
    <w:rPr>
      <w:rFonts w:eastAsia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521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214A"/>
    <w:rPr>
      <w:rFonts w:ascii="Tahoma" w:hAnsi="Tahoma" w:cs="Tahoma"/>
      <w:sz w:val="16"/>
      <w:szCs w:val="16"/>
      <w:lang w:eastAsia="ru-RU"/>
    </w:rPr>
  </w:style>
  <w:style w:type="paragraph" w:customStyle="1" w:styleId="NoSpacing1">
    <w:name w:val="No Spacing1"/>
    <w:uiPriority w:val="99"/>
    <w:rsid w:val="00A852C8"/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84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181</TotalTime>
  <Pages>3</Pages>
  <Words>922</Words>
  <Characters>5256</Characters>
  <Application>Microsoft Office Outlook</Application>
  <DocSecurity>0</DocSecurity>
  <Lines>0</Lines>
  <Paragraphs>0</Paragraphs>
  <ScaleCrop>false</ScaleCrop>
  <Company>root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</dc:title>
  <dc:subject/>
  <dc:creator>admin</dc:creator>
  <cp:keywords/>
  <dc:description/>
  <cp:lastModifiedBy>root</cp:lastModifiedBy>
  <cp:revision>28</cp:revision>
  <cp:lastPrinted>2017-09-22T03:02:00Z</cp:lastPrinted>
  <dcterms:created xsi:type="dcterms:W3CDTF">2008-12-31T17:10:00Z</dcterms:created>
  <dcterms:modified xsi:type="dcterms:W3CDTF">2018-11-20T03:44:00Z</dcterms:modified>
</cp:coreProperties>
</file>