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pPr>
        <w:framePr w:h="1060" w:hSpace="80" w:vSpace="40" w:wrap="auto" w:vAnchor="text" w:hAnchor="page" w:x="5606" w:y="-232" w:anchorLock="1"/>
        <w:jc w:val="right"/>
        <w:rPr>
          <w:sz w:val="26"/>
          <w:szCs w:val="26"/>
        </w:rPr>
      </w:pPr>
    </w:p>
    <w:p w:rsidR="00426704" w:rsidRDefault="00426704" w:rsidP="00426704">
      <w:pPr>
        <w:framePr w:h="1060" w:hSpace="80" w:vSpace="40" w:wrap="auto" w:vAnchor="text" w:hAnchor="page" w:x="5392" w:y="79" w:anchorLock="1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2455" cy="592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704" w:rsidRDefault="00426704" w:rsidP="00426704">
      <w:pPr>
        <w:jc w:val="right"/>
        <w:rPr>
          <w:sz w:val="26"/>
          <w:szCs w:val="26"/>
        </w:rPr>
      </w:pPr>
    </w:p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pPr>
        <w:rPr>
          <w:sz w:val="26"/>
        </w:rPr>
      </w:pPr>
      <w:r>
        <w:rPr>
          <w:rFonts w:ascii="Times New Roman Hak" w:hAnsi="Times New Roman Hak"/>
          <w:sz w:val="26"/>
        </w:rPr>
        <w:t>РОССИЯ ФЕДЕРАЦИЯЗЫ</w:t>
      </w:r>
      <w:r>
        <w:rPr>
          <w:sz w:val="26"/>
        </w:rPr>
        <w:tab/>
      </w:r>
      <w:r>
        <w:rPr>
          <w:sz w:val="26"/>
        </w:rPr>
        <w:tab/>
        <w:t xml:space="preserve">   РОССИЙСКАЯ ФЕДЕРАЦИЯ</w:t>
      </w:r>
    </w:p>
    <w:p w:rsidR="00426704" w:rsidRDefault="00426704" w:rsidP="00426704">
      <w:pPr>
        <w:rPr>
          <w:sz w:val="26"/>
        </w:rPr>
      </w:pPr>
      <w:r>
        <w:rPr>
          <w:rFonts w:ascii="Times New Roman Hak" w:hAnsi="Times New Roman Hak"/>
          <w:sz w:val="26"/>
        </w:rPr>
        <w:t xml:space="preserve">ХАКАС РЕСПУБЛИКАЗЫ  </w:t>
      </w:r>
      <w:r>
        <w:rPr>
          <w:sz w:val="26"/>
        </w:rPr>
        <w:tab/>
        <w:t xml:space="preserve">              РЕСПУБЛИКА ХАКАСИЯ</w:t>
      </w:r>
    </w:p>
    <w:p w:rsidR="00426704" w:rsidRDefault="00426704" w:rsidP="00426704">
      <w:pPr>
        <w:rPr>
          <w:sz w:val="26"/>
        </w:rPr>
      </w:pPr>
      <w:r>
        <w:rPr>
          <w:rFonts w:ascii="Times New Roman Hak" w:hAnsi="Times New Roman Hak"/>
          <w:sz w:val="26"/>
        </w:rPr>
        <w:t>А</w:t>
      </w:r>
      <w:proofErr w:type="gramStart"/>
      <w:r>
        <w:rPr>
          <w:sz w:val="26"/>
          <w:lang w:val="en-US"/>
        </w:rPr>
        <w:t>F</w:t>
      </w:r>
      <w:proofErr w:type="gramEnd"/>
      <w:r>
        <w:rPr>
          <w:rFonts w:ascii="Times New Roman Hak" w:hAnsi="Times New Roman Hak"/>
          <w:sz w:val="26"/>
        </w:rPr>
        <w:t>БАН ПИЛТ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>Р</w:t>
      </w:r>
      <w:r>
        <w:rPr>
          <w:rFonts w:ascii="Times New Roman Hak" w:hAnsi="Times New Roman Hak"/>
          <w:sz w:val="26"/>
          <w:lang w:val="en-US"/>
        </w:rPr>
        <w:t>I</w:t>
      </w:r>
      <w:r>
        <w:rPr>
          <w:rFonts w:ascii="Times New Roman Hak" w:hAnsi="Times New Roman Hak"/>
          <w:sz w:val="26"/>
        </w:rPr>
        <w:t xml:space="preserve"> АЙМА</w:t>
      </w:r>
      <w:r>
        <w:rPr>
          <w:sz w:val="26"/>
          <w:lang w:val="en-US"/>
        </w:rPr>
        <w:t>F</w:t>
      </w:r>
      <w:r>
        <w:rPr>
          <w:sz w:val="26"/>
        </w:rPr>
        <w:t>Ы</w:t>
      </w:r>
      <w:r>
        <w:rPr>
          <w:rFonts w:ascii="Times New Roman Hak" w:hAnsi="Times New Roman Hak"/>
          <w:sz w:val="26"/>
        </w:rPr>
        <w:tab/>
        <w:t xml:space="preserve">              УСТЬ-АБАКАНСКИЙ РАЙОН</w:t>
      </w:r>
    </w:p>
    <w:p w:rsidR="00426704" w:rsidRDefault="00426704" w:rsidP="00426704">
      <w:pPr>
        <w:rPr>
          <w:sz w:val="26"/>
        </w:rPr>
      </w:pPr>
      <w:r>
        <w:rPr>
          <w:rFonts w:ascii="Times New Roman Hak" w:hAnsi="Times New Roman Hak"/>
          <w:sz w:val="26"/>
        </w:rPr>
        <w:t>РАСЦВЕТ ААЛ Ч</w:t>
      </w:r>
      <w:r>
        <w:rPr>
          <w:rFonts w:ascii="Sylfaen" w:hAnsi="Sylfaen"/>
          <w:sz w:val="26"/>
        </w:rPr>
        <w:t>Ö</w:t>
      </w:r>
      <w:r>
        <w:rPr>
          <w:rFonts w:ascii="Times New Roman Hak" w:hAnsi="Times New Roman Hak"/>
          <w:sz w:val="26"/>
        </w:rPr>
        <w:t>Б</w:t>
      </w:r>
      <w:proofErr w:type="gramStart"/>
      <w:r>
        <w:rPr>
          <w:rFonts w:ascii="Times New Roman Hak" w:hAnsi="Times New Roman Hak"/>
          <w:sz w:val="26"/>
        </w:rPr>
        <w:t>I</w:t>
      </w:r>
      <w:proofErr w:type="gramEnd"/>
      <w:r>
        <w:rPr>
          <w:rFonts w:ascii="Times New Roman Hak" w:hAnsi="Times New Roman Hak"/>
          <w:sz w:val="26"/>
        </w:rPr>
        <w:t>НIН</w:t>
      </w:r>
      <w:r>
        <w:rPr>
          <w:sz w:val="26"/>
        </w:rPr>
        <w:tab/>
      </w:r>
      <w:r>
        <w:rPr>
          <w:sz w:val="26"/>
        </w:rPr>
        <w:tab/>
        <w:t xml:space="preserve">   АДМИНИСТРАЦИЯ</w:t>
      </w:r>
    </w:p>
    <w:p w:rsidR="00426704" w:rsidRDefault="00426704" w:rsidP="00426704">
      <w:pPr>
        <w:rPr>
          <w:sz w:val="26"/>
        </w:rPr>
      </w:pPr>
      <w:r>
        <w:rPr>
          <w:sz w:val="26"/>
        </w:rPr>
        <w:t>УСТА</w:t>
      </w:r>
      <w:proofErr w:type="gramStart"/>
      <w:r>
        <w:rPr>
          <w:sz w:val="26"/>
        </w:rPr>
        <w:t>F</w:t>
      </w:r>
      <w:proofErr w:type="gramEnd"/>
      <w:r>
        <w:rPr>
          <w:sz w:val="26"/>
        </w:rPr>
        <w:t xml:space="preserve"> – ПАСТАА                                   КАЛИНИНСКОГО  СЕЛЬСОВЕТА</w:t>
      </w:r>
    </w:p>
    <w:p w:rsidR="00426704" w:rsidRDefault="00426704" w:rsidP="00426704">
      <w:pPr>
        <w:rPr>
          <w:sz w:val="26"/>
          <w:szCs w:val="26"/>
        </w:rPr>
      </w:pPr>
    </w:p>
    <w:p w:rsidR="00426704" w:rsidRDefault="00426704" w:rsidP="00426704">
      <w:r>
        <w:rPr>
          <w:sz w:val="26"/>
          <w:szCs w:val="26"/>
        </w:rPr>
        <w:t xml:space="preserve">                                                 </w:t>
      </w:r>
      <w:r>
        <w:rPr>
          <w:b/>
          <w:sz w:val="26"/>
          <w:szCs w:val="26"/>
        </w:rPr>
        <w:t xml:space="preserve">ПОСТАНОВЛЕНИЕ </w:t>
      </w:r>
      <w:r>
        <w:t xml:space="preserve"> </w:t>
      </w:r>
      <w:r w:rsidR="005917E3">
        <w:t xml:space="preserve">          </w:t>
      </w:r>
    </w:p>
    <w:p w:rsidR="00426704" w:rsidRDefault="00426704" w:rsidP="0042670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C25C2E">
        <w:rPr>
          <w:sz w:val="26"/>
          <w:szCs w:val="26"/>
        </w:rPr>
        <w:t xml:space="preserve">     от    </w:t>
      </w:r>
      <w:r w:rsidR="00327A87">
        <w:rPr>
          <w:sz w:val="26"/>
          <w:szCs w:val="26"/>
        </w:rPr>
        <w:t>18.01.</w:t>
      </w:r>
      <w:r w:rsidR="00C25C2E">
        <w:rPr>
          <w:sz w:val="26"/>
          <w:szCs w:val="26"/>
        </w:rPr>
        <w:t xml:space="preserve"> 2018</w:t>
      </w:r>
      <w:r>
        <w:rPr>
          <w:sz w:val="26"/>
          <w:szCs w:val="26"/>
        </w:rPr>
        <w:t xml:space="preserve">г.      №  </w:t>
      </w:r>
      <w:r w:rsidR="00327A87">
        <w:rPr>
          <w:sz w:val="26"/>
          <w:szCs w:val="26"/>
        </w:rPr>
        <w:t>3-</w:t>
      </w:r>
      <w:r>
        <w:rPr>
          <w:sz w:val="26"/>
          <w:szCs w:val="26"/>
        </w:rPr>
        <w:t>п</w:t>
      </w:r>
    </w:p>
    <w:p w:rsidR="00426704" w:rsidRDefault="00426704" w:rsidP="0042670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Калинино</w:t>
      </w:r>
    </w:p>
    <w:p w:rsidR="00426704" w:rsidRDefault="00426704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</w:t>
      </w:r>
    </w:p>
    <w:p w:rsidR="00B47553" w:rsidRDefault="00C25C2E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26.07.2017г. № 174</w:t>
      </w:r>
      <w:r w:rsidR="00426704">
        <w:rPr>
          <w:b/>
          <w:sz w:val="26"/>
          <w:szCs w:val="26"/>
        </w:rPr>
        <w:t>-п «Об</w:t>
      </w:r>
      <w:r w:rsidR="00F031BE">
        <w:rPr>
          <w:b/>
          <w:sz w:val="26"/>
          <w:szCs w:val="26"/>
        </w:rPr>
        <w:t xml:space="preserve"> утверждении </w:t>
      </w:r>
    </w:p>
    <w:p w:rsidR="00C25C2E" w:rsidRDefault="00C25C2E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 «Профилактика</w:t>
      </w:r>
    </w:p>
    <w:p w:rsidR="00C25C2E" w:rsidRDefault="00C25C2E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терроризма и экстремизма на территории</w:t>
      </w:r>
    </w:p>
    <w:p w:rsidR="00426704" w:rsidRDefault="00C25C2E" w:rsidP="00426704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МО Калининский сельсовет на 2017-2019 годы</w:t>
      </w:r>
      <w:r w:rsidR="00426704">
        <w:rPr>
          <w:b/>
          <w:sz w:val="26"/>
          <w:szCs w:val="26"/>
        </w:rPr>
        <w:t>»</w:t>
      </w:r>
    </w:p>
    <w:p w:rsidR="00426704" w:rsidRDefault="00426704" w:rsidP="00426704">
      <w:pPr>
        <w:jc w:val="both"/>
        <w:rPr>
          <w:b/>
        </w:rPr>
      </w:pPr>
      <w:r>
        <w:rPr>
          <w:b/>
        </w:rPr>
        <w:t xml:space="preserve">             </w:t>
      </w:r>
    </w:p>
    <w:p w:rsidR="0037746D" w:rsidRDefault="00426704" w:rsidP="00377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В </w:t>
      </w:r>
      <w:r w:rsidR="00950855">
        <w:rPr>
          <w:sz w:val="26"/>
          <w:szCs w:val="26"/>
        </w:rPr>
        <w:t xml:space="preserve"> связи с </w:t>
      </w:r>
      <w:r w:rsidR="0037746D">
        <w:rPr>
          <w:sz w:val="26"/>
          <w:szCs w:val="26"/>
        </w:rPr>
        <w:t xml:space="preserve">допущенной неточностью </w:t>
      </w:r>
      <w:proofErr w:type="spellStart"/>
      <w:r w:rsidR="0037746D">
        <w:rPr>
          <w:sz w:val="26"/>
          <w:szCs w:val="26"/>
        </w:rPr>
        <w:t>юридик</w:t>
      </w:r>
      <w:proofErr w:type="gramStart"/>
      <w:r w:rsidR="0037746D">
        <w:rPr>
          <w:sz w:val="26"/>
          <w:szCs w:val="26"/>
        </w:rPr>
        <w:t>о</w:t>
      </w:r>
      <w:proofErr w:type="spellEnd"/>
      <w:r w:rsidR="0037746D">
        <w:rPr>
          <w:sz w:val="26"/>
          <w:szCs w:val="26"/>
        </w:rPr>
        <w:t>-</w:t>
      </w:r>
      <w:proofErr w:type="gramEnd"/>
      <w:r w:rsidR="0037746D">
        <w:rPr>
          <w:sz w:val="26"/>
          <w:szCs w:val="26"/>
        </w:rPr>
        <w:t xml:space="preserve"> технического характера в </w:t>
      </w:r>
      <w:proofErr w:type="gramStart"/>
      <w:r w:rsidR="0037746D">
        <w:rPr>
          <w:sz w:val="26"/>
          <w:szCs w:val="26"/>
        </w:rPr>
        <w:t>постановлении</w:t>
      </w:r>
      <w:proofErr w:type="gramEnd"/>
      <w:r w:rsidR="0037746D">
        <w:rPr>
          <w:sz w:val="26"/>
          <w:szCs w:val="26"/>
        </w:rPr>
        <w:t xml:space="preserve">  администрации Калининского  сельсовета от 27.07.2017г. № 174-п «</w:t>
      </w:r>
      <w:r w:rsidR="0037746D" w:rsidRPr="00C25C2E">
        <w:rPr>
          <w:sz w:val="26"/>
          <w:szCs w:val="26"/>
        </w:rPr>
        <w:t>Об утверждении муниципальной программы «</w:t>
      </w:r>
      <w:r w:rsidR="0037746D">
        <w:rPr>
          <w:sz w:val="26"/>
          <w:szCs w:val="26"/>
        </w:rPr>
        <w:t xml:space="preserve">Профилактика </w:t>
      </w:r>
      <w:r w:rsidR="0037746D" w:rsidRPr="00C25C2E">
        <w:rPr>
          <w:sz w:val="26"/>
          <w:szCs w:val="26"/>
        </w:rPr>
        <w:t>террори</w:t>
      </w:r>
      <w:r w:rsidR="0037746D">
        <w:rPr>
          <w:sz w:val="26"/>
          <w:szCs w:val="26"/>
        </w:rPr>
        <w:t xml:space="preserve">зма и экстремизма на территории </w:t>
      </w:r>
      <w:r w:rsidR="0037746D" w:rsidRPr="00C25C2E">
        <w:rPr>
          <w:sz w:val="26"/>
          <w:szCs w:val="26"/>
        </w:rPr>
        <w:t>МО Калининский сельсовет на 2017-2019 годы</w:t>
      </w:r>
      <w:r w:rsidR="0037746D">
        <w:rPr>
          <w:sz w:val="26"/>
          <w:szCs w:val="26"/>
        </w:rPr>
        <w:t>»</w:t>
      </w:r>
    </w:p>
    <w:p w:rsidR="00426704" w:rsidRDefault="00426704" w:rsidP="00426704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муниципального образования Калининский  сельсовет,  Администрация Калининского сельсовета</w:t>
      </w:r>
    </w:p>
    <w:p w:rsidR="00426704" w:rsidRDefault="00426704" w:rsidP="0042670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>ПОСТАНОВЛЯЕТ:</w:t>
      </w:r>
    </w:p>
    <w:p w:rsidR="00426704" w:rsidRDefault="00426704" w:rsidP="00C25C2E">
      <w:pPr>
        <w:rPr>
          <w:sz w:val="26"/>
          <w:szCs w:val="26"/>
        </w:rPr>
      </w:pPr>
      <w:r>
        <w:rPr>
          <w:sz w:val="26"/>
          <w:szCs w:val="26"/>
        </w:rPr>
        <w:t>Внести изменен</w:t>
      </w:r>
      <w:r w:rsidR="00B47553">
        <w:rPr>
          <w:sz w:val="26"/>
          <w:szCs w:val="26"/>
        </w:rPr>
        <w:t xml:space="preserve">ия в </w:t>
      </w:r>
      <w:r w:rsidR="0037746D">
        <w:rPr>
          <w:sz w:val="26"/>
          <w:szCs w:val="26"/>
        </w:rPr>
        <w:t xml:space="preserve">постановление  администрации </w:t>
      </w:r>
      <w:r w:rsidR="00C25C2E">
        <w:rPr>
          <w:sz w:val="26"/>
          <w:szCs w:val="26"/>
        </w:rPr>
        <w:t>Калининского  сельсовета от 27.07.2017г. № 174</w:t>
      </w:r>
      <w:r>
        <w:rPr>
          <w:sz w:val="26"/>
          <w:szCs w:val="26"/>
        </w:rPr>
        <w:t>-п «</w:t>
      </w:r>
      <w:r w:rsidR="00C25C2E" w:rsidRPr="00C25C2E">
        <w:rPr>
          <w:sz w:val="26"/>
          <w:szCs w:val="26"/>
        </w:rPr>
        <w:t>Об утверждении муниципальной программы «</w:t>
      </w:r>
      <w:r w:rsidR="00C25C2E">
        <w:rPr>
          <w:sz w:val="26"/>
          <w:szCs w:val="26"/>
        </w:rPr>
        <w:t xml:space="preserve">Профилактика </w:t>
      </w:r>
      <w:r w:rsidR="00C25C2E" w:rsidRPr="00C25C2E">
        <w:rPr>
          <w:sz w:val="26"/>
          <w:szCs w:val="26"/>
        </w:rPr>
        <w:t>террори</w:t>
      </w:r>
      <w:r w:rsidR="00C25C2E">
        <w:rPr>
          <w:sz w:val="26"/>
          <w:szCs w:val="26"/>
        </w:rPr>
        <w:t xml:space="preserve">зма и экстремизма на территории </w:t>
      </w:r>
      <w:r w:rsidR="00C25C2E" w:rsidRPr="00C25C2E">
        <w:rPr>
          <w:sz w:val="26"/>
          <w:szCs w:val="26"/>
        </w:rPr>
        <w:t>МО Калининский сельсовет на 2017-2019 годы</w:t>
      </w:r>
      <w:r w:rsidR="00C25C2E">
        <w:rPr>
          <w:sz w:val="26"/>
          <w:szCs w:val="26"/>
        </w:rPr>
        <w:t>»</w:t>
      </w:r>
    </w:p>
    <w:p w:rsidR="00950855" w:rsidRDefault="00C1657C" w:rsidP="00950855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паспорте Программы, в </w:t>
      </w:r>
      <w:r w:rsidR="00950855">
        <w:rPr>
          <w:sz w:val="26"/>
          <w:szCs w:val="26"/>
        </w:rPr>
        <w:t>строке</w:t>
      </w:r>
      <w:r w:rsidR="00426704" w:rsidRPr="00C25C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«источники финансирования» </w:t>
      </w:r>
      <w:r w:rsidR="00950855">
        <w:rPr>
          <w:sz w:val="26"/>
          <w:szCs w:val="26"/>
        </w:rPr>
        <w:t xml:space="preserve">после слов «в соответствии с Федеральным законом» следует  </w:t>
      </w:r>
      <w:r>
        <w:rPr>
          <w:sz w:val="26"/>
          <w:szCs w:val="26"/>
        </w:rPr>
        <w:t>читать</w:t>
      </w:r>
      <w:r w:rsidR="00426704" w:rsidRPr="00C25C2E">
        <w:rPr>
          <w:sz w:val="26"/>
          <w:szCs w:val="26"/>
        </w:rPr>
        <w:t xml:space="preserve"> </w:t>
      </w:r>
      <w:r w:rsidR="00950855">
        <w:rPr>
          <w:sz w:val="26"/>
          <w:szCs w:val="26"/>
        </w:rPr>
        <w:t>«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5917E3" w:rsidRDefault="00950855" w:rsidP="00950855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124705">
        <w:rPr>
          <w:sz w:val="26"/>
          <w:szCs w:val="26"/>
        </w:rPr>
        <w:t xml:space="preserve"> </w:t>
      </w:r>
      <w:proofErr w:type="gramStart"/>
      <w:r w:rsidR="00426704" w:rsidRPr="00124705">
        <w:rPr>
          <w:sz w:val="26"/>
          <w:szCs w:val="26"/>
        </w:rPr>
        <w:t>Разместить</w:t>
      </w:r>
      <w:proofErr w:type="gramEnd"/>
      <w:r w:rsidR="00426704" w:rsidRPr="00124705">
        <w:rPr>
          <w:sz w:val="26"/>
          <w:szCs w:val="26"/>
        </w:rPr>
        <w:t xml:space="preserve"> настоящее постанов</w:t>
      </w:r>
      <w:r w:rsidR="005917E3">
        <w:rPr>
          <w:sz w:val="26"/>
          <w:szCs w:val="26"/>
        </w:rPr>
        <w:t xml:space="preserve">ление на официальном сайте </w:t>
      </w:r>
    </w:p>
    <w:p w:rsidR="00426704" w:rsidRPr="005917E3" w:rsidRDefault="00950855" w:rsidP="00591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917E3">
        <w:rPr>
          <w:sz w:val="26"/>
          <w:szCs w:val="26"/>
        </w:rPr>
        <w:t>Администрации Калининского сельсовета</w:t>
      </w:r>
      <w:r w:rsidR="00426704" w:rsidRPr="005917E3">
        <w:rPr>
          <w:sz w:val="26"/>
          <w:szCs w:val="26"/>
        </w:rPr>
        <w:t>.</w:t>
      </w:r>
    </w:p>
    <w:p w:rsidR="00124705" w:rsidRDefault="00124705" w:rsidP="00124705">
      <w:pPr>
        <w:jc w:val="both"/>
        <w:rPr>
          <w:sz w:val="26"/>
          <w:szCs w:val="26"/>
        </w:rPr>
      </w:pPr>
    </w:p>
    <w:p w:rsidR="00124705" w:rsidRDefault="00124705" w:rsidP="00124705">
      <w:pPr>
        <w:jc w:val="both"/>
        <w:rPr>
          <w:sz w:val="26"/>
          <w:szCs w:val="26"/>
        </w:rPr>
      </w:pPr>
    </w:p>
    <w:p w:rsidR="00124705" w:rsidRDefault="00124705" w:rsidP="00124705">
      <w:pPr>
        <w:jc w:val="both"/>
        <w:rPr>
          <w:sz w:val="26"/>
          <w:szCs w:val="26"/>
        </w:rPr>
      </w:pPr>
    </w:p>
    <w:p w:rsidR="00426704" w:rsidRDefault="00426704" w:rsidP="00426704">
      <w:pPr>
        <w:ind w:left="840"/>
        <w:jc w:val="both"/>
        <w:rPr>
          <w:sz w:val="26"/>
          <w:szCs w:val="26"/>
        </w:rPr>
      </w:pPr>
      <w:r>
        <w:rPr>
          <w:sz w:val="26"/>
          <w:szCs w:val="26"/>
        </w:rPr>
        <w:t>Глава   Калининского сельсовета                                        И.А. Сажин</w:t>
      </w:r>
    </w:p>
    <w:p w:rsidR="00AE1A4C" w:rsidRDefault="00AE1A4C"/>
    <w:sectPr w:rsidR="00AE1A4C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EC8"/>
    <w:multiLevelType w:val="hybridMultilevel"/>
    <w:tmpl w:val="95BC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661F"/>
    <w:multiLevelType w:val="hybridMultilevel"/>
    <w:tmpl w:val="7A0CA41C"/>
    <w:lvl w:ilvl="0" w:tplc="80B2C97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6704"/>
    <w:rsid w:val="000630A3"/>
    <w:rsid w:val="00124705"/>
    <w:rsid w:val="00327A87"/>
    <w:rsid w:val="0037746D"/>
    <w:rsid w:val="003D2FCA"/>
    <w:rsid w:val="00402FFD"/>
    <w:rsid w:val="00426704"/>
    <w:rsid w:val="005917E3"/>
    <w:rsid w:val="005F3EAE"/>
    <w:rsid w:val="00643EC1"/>
    <w:rsid w:val="006D6798"/>
    <w:rsid w:val="00940DB9"/>
    <w:rsid w:val="00950855"/>
    <w:rsid w:val="00AE1A4C"/>
    <w:rsid w:val="00B47553"/>
    <w:rsid w:val="00BF70AD"/>
    <w:rsid w:val="00C1657C"/>
    <w:rsid w:val="00C25C2E"/>
    <w:rsid w:val="00C40647"/>
    <w:rsid w:val="00E8573F"/>
    <w:rsid w:val="00F0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7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7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41C6-E009-426C-8009-3995C632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2018-01-18T08:10:00Z</cp:lastPrinted>
  <dcterms:created xsi:type="dcterms:W3CDTF">2017-11-14T08:38:00Z</dcterms:created>
  <dcterms:modified xsi:type="dcterms:W3CDTF">2018-01-19T08:52:00Z</dcterms:modified>
</cp:coreProperties>
</file>