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E9" w:rsidRDefault="00DC72E9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DC72E9" w:rsidRPr="008E4203" w:rsidRDefault="00DC72E9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DC72E9" w:rsidRDefault="00DC72E9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DC72E9" w:rsidRPr="008E4203" w:rsidRDefault="00DC72E9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DC72E9" w:rsidRPr="008E4203" w:rsidRDefault="00DC72E9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DC72E9" w:rsidRPr="008E4203" w:rsidRDefault="00DC72E9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DC72E9" w:rsidRPr="008E4203" w:rsidRDefault="00DC72E9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19.03.2019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DC72E9" w:rsidRPr="008E4203" w:rsidRDefault="00DC72E9" w:rsidP="00881944">
      <w:pPr>
        <w:jc w:val="both"/>
        <w:rPr>
          <w:sz w:val="26"/>
          <w:szCs w:val="26"/>
        </w:rPr>
      </w:pPr>
    </w:p>
    <w:p w:rsidR="00DC72E9" w:rsidRDefault="00DC72E9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19.03.2019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9   человек (перечень участников прилагается к протоколу публичных слушаний), принято единогласное решение:</w:t>
      </w:r>
    </w:p>
    <w:p w:rsidR="00DC72E9" w:rsidRDefault="00DC72E9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Дивная,21, площадью 1500 кв.м, кадастровый номер 19:10:050306:2580,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2,51 м, расстояние от границы соседнего земельного участка ул.Дивная, 19 до основного строения 1,12 м;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Дивная,36, площадью 1503 кв.м, кадастровый номер 19:10:050306:1098,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 8,04 м;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Дивная,38, площадью 1500 кв.м, кадастровый номер 19:10:050306:1099,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8,07 м;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Дивная,48, площадью 1500 кв.м, кадастровый номер 19:10:050306:1142,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от 8,0 до  10,0 м;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Дивная,64, площадью 1502 кв.м, кадастровый номер 19:10:050306:1172,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от 8,0 до 10,0 м;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Дивная,42, площадью 1500 кв.м, кадастровый номер 19:10:050306:1125,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от 8,0 до 10,0 м;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Дивная,40, площадью 1500 кв.м, кадастровый номер 19:10:050306:1100,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 10,36 м;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Дивная,44, площадью 1620 кв.м, кадастровый номер 19:10:050306:1140,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от 8,0  до  10,0 м;</w:t>
      </w:r>
    </w:p>
    <w:p w:rsidR="00DC72E9" w:rsidRDefault="00DC72E9" w:rsidP="00A11E9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ул.Мира,95, площадью 1590 кв.м, кадастровый номер 19:10:050201:507, вид разрешенного использования- - для ведения личного подсобного хозяйства, расстояние между фронтальной границей земельного участка и основным строением 14,73 и  16,83 м, расстояние  между границей земельного участка со стороны ул.Кутузова и основным строением 11,35 и 12,56 м;</w:t>
      </w:r>
    </w:p>
    <w:p w:rsidR="00DC72E9" w:rsidRDefault="00DC72E9" w:rsidP="00A11E93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Тверская,31, площадью 1500 кв.м, кадастровый номер 19:10:050306:1044,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9,19 и 11,31 м,  расстояние от границы соседнего участка ул.Тверская,33 до основного строения 2,93 м;</w:t>
      </w:r>
    </w:p>
    <w:p w:rsidR="00DC72E9" w:rsidRDefault="00DC72E9" w:rsidP="00A11E93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Белых облаков,2В, площадью 1086 кв.м, кадастровый номер 19:10:050306:1438,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6,15 и 8,46 м, расстояние между границей земельного участка со стороны ул.Звездная до основного строения 10,13м  и 10,81м;</w:t>
      </w:r>
    </w:p>
    <w:p w:rsidR="00DC72E9" w:rsidRDefault="00DC72E9" w:rsidP="00A11E9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ДНТ «Калинино», ул.Вишневый сад,20, площадью 1235 кв.м, кадастровый номер 19:10:050306:731,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6,81 м;</w:t>
      </w:r>
    </w:p>
    <w:p w:rsidR="00DC72E9" w:rsidRDefault="00DC72E9" w:rsidP="00A11E9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район,0,829 км южнее с.Калинино, площадью 933 кв.м, кадастровый номер 19:10:050308:73, вид разрешенного использования- для дачного строительства,  расстояние между фронтальной границей земельного участка и основным строением 0,03 и 0,05 м, расстояние от границы соседнего земельного участка с кадастровым номером 19:10:050308:76 до основного строения 1,20 и 1,25м.</w:t>
      </w:r>
    </w:p>
    <w:p w:rsidR="00DC72E9" w:rsidRPr="00A11E93" w:rsidRDefault="00DC72E9" w:rsidP="00A11E93">
      <w:pPr>
        <w:jc w:val="both"/>
        <w:rPr>
          <w:sz w:val="26"/>
          <w:szCs w:val="26"/>
        </w:rPr>
      </w:pPr>
      <w:r w:rsidRPr="00A11E93">
        <w:rPr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Привольная,29, площадью 1000 кв.м, кадастровый номер 19:10:050306:979,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8,14 м,  расстояние от границы соседнего участка с кадастровым номером 19:10:050306:980 (ул.Привольная,32)  до основного строения 2, 63 м.</w:t>
      </w:r>
    </w:p>
    <w:p w:rsidR="00DC72E9" w:rsidRPr="00D41C4E" w:rsidRDefault="00DC72E9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Российская Федерация, Республика Хакасия, Усть-Абаканский муниципальный район, Сельское поселение Калининский сельсовет, село Калинино, улица Дивная,21;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Дивная,36;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Дивная,38;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Дивная,48;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Дивная,64;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Дивная,42;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Дивная,40;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Дивная,44;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ул.Мира,95;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Тверская,31,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Белых облаков,2В;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ДНТ «Калинино», ул.Вишневый сад,20;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район,0,829 км южнее с.Калинино;</w:t>
      </w:r>
    </w:p>
    <w:p w:rsidR="00DC72E9" w:rsidRDefault="00DC72E9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Привольная,29</w:t>
      </w:r>
    </w:p>
    <w:p w:rsidR="00DC72E9" w:rsidRDefault="00DC72E9" w:rsidP="00D41C4E">
      <w:pPr>
        <w:jc w:val="both"/>
        <w:rPr>
          <w:sz w:val="26"/>
          <w:szCs w:val="26"/>
        </w:rPr>
      </w:pPr>
    </w:p>
    <w:p w:rsidR="00DC72E9" w:rsidRDefault="00DC72E9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DC72E9" w:rsidRDefault="00DC72E9" w:rsidP="007A02A5">
      <w:pPr>
        <w:pStyle w:val="1"/>
        <w:jc w:val="both"/>
        <w:rPr>
          <w:rFonts w:ascii="Times New Roman" w:hAnsi="Times New Roman"/>
          <w:sz w:val="26"/>
        </w:rPr>
      </w:pPr>
    </w:p>
    <w:p w:rsidR="00DC72E9" w:rsidRDefault="00DC72E9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DC72E9" w:rsidRDefault="00DC72E9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C72E9" w:rsidRDefault="00DC72E9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DC72E9" w:rsidRDefault="00DC72E9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DC72E9" w:rsidRDefault="00DC72E9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DC72E9" w:rsidRDefault="00DC72E9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C72E9" w:rsidRDefault="00DC72E9"/>
    <w:sectPr w:rsidR="00DC72E9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51D3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D4EA9"/>
    <w:rsid w:val="009F0C5E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FE5"/>
    <w:rsid w:val="00AD01CF"/>
    <w:rsid w:val="00AD10E5"/>
    <w:rsid w:val="00AD46E0"/>
    <w:rsid w:val="00AE1A4C"/>
    <w:rsid w:val="00AF428B"/>
    <w:rsid w:val="00B26751"/>
    <w:rsid w:val="00B33481"/>
    <w:rsid w:val="00B71628"/>
    <w:rsid w:val="00BA6C5C"/>
    <w:rsid w:val="00BB33E3"/>
    <w:rsid w:val="00BC466B"/>
    <w:rsid w:val="00BE2788"/>
    <w:rsid w:val="00C04D6F"/>
    <w:rsid w:val="00C13083"/>
    <w:rsid w:val="00C40647"/>
    <w:rsid w:val="00C4762C"/>
    <w:rsid w:val="00C61490"/>
    <w:rsid w:val="00C72237"/>
    <w:rsid w:val="00C91CA8"/>
    <w:rsid w:val="00CB2681"/>
    <w:rsid w:val="00CE5409"/>
    <w:rsid w:val="00CF59DA"/>
    <w:rsid w:val="00D15DE3"/>
    <w:rsid w:val="00D41C4E"/>
    <w:rsid w:val="00D746D6"/>
    <w:rsid w:val="00D91F4F"/>
    <w:rsid w:val="00DA125C"/>
    <w:rsid w:val="00DB5656"/>
    <w:rsid w:val="00DC72E9"/>
    <w:rsid w:val="00E0530E"/>
    <w:rsid w:val="00E40160"/>
    <w:rsid w:val="00E5681C"/>
    <w:rsid w:val="00E60232"/>
    <w:rsid w:val="00EA1300"/>
    <w:rsid w:val="00EC33C4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4</Pages>
  <Words>1351</Words>
  <Characters>7704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41</cp:revision>
  <cp:lastPrinted>2019-01-18T01:24:00Z</cp:lastPrinted>
  <dcterms:created xsi:type="dcterms:W3CDTF">2008-12-31T16:49:00Z</dcterms:created>
  <dcterms:modified xsi:type="dcterms:W3CDTF">2019-03-20T05:55:00Z</dcterms:modified>
</cp:coreProperties>
</file>