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96" w:rsidRPr="00A01F05" w:rsidRDefault="004D0396" w:rsidP="004D0396">
      <w:pPr>
        <w:spacing w:after="0" w:line="240" w:lineRule="auto"/>
        <w:rPr>
          <w:rFonts w:ascii="Times New Roman" w:hAnsi="Times New Roman"/>
          <w:sz w:val="26"/>
        </w:rPr>
      </w:pPr>
    </w:p>
    <w:p w:rsidR="004D0396" w:rsidRPr="00A01F05" w:rsidRDefault="004D0396" w:rsidP="004D03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0396" w:rsidRPr="00A01F05" w:rsidRDefault="004D0396" w:rsidP="004D0396">
      <w:pPr>
        <w:spacing w:after="0" w:line="240" w:lineRule="auto"/>
        <w:jc w:val="center"/>
        <w:rPr>
          <w:rFonts w:ascii="Times New Roman" w:hAnsi="Times New Roman"/>
        </w:rPr>
      </w:pPr>
      <w:r w:rsidRPr="00A01F05">
        <w:rPr>
          <w:rFonts w:ascii="Times New Roman" w:hAnsi="Times New Roman"/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4D0396" w:rsidRPr="00A01F05" w:rsidTr="006B3FC5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4D0396" w:rsidRPr="008E5F66" w:rsidRDefault="004D0396" w:rsidP="006B3FC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bCs/>
                <w:kern w:val="32"/>
                <w:lang w:val="en-US" w:eastAsia="en-US"/>
              </w:rPr>
            </w:pPr>
          </w:p>
          <w:p w:rsidR="004D0396" w:rsidRPr="00614FF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8E5F66">
              <w:rPr>
                <w:rFonts w:ascii="Times New Roman" w:hAnsi="Times New Roman"/>
                <w:b/>
                <w:lang w:eastAsia="en-US"/>
              </w:rPr>
              <w:t>РОССИЯ</w:t>
            </w:r>
            <w:r w:rsidRPr="00614FF6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Pr="008E5F66">
              <w:rPr>
                <w:rFonts w:ascii="Times New Roman" w:hAnsi="Times New Roman"/>
                <w:b/>
                <w:lang w:eastAsia="en-US"/>
              </w:rPr>
              <w:t>ФЕДЕРАЦИЯЗЫ</w:t>
            </w:r>
          </w:p>
          <w:p w:rsidR="004D0396" w:rsidRPr="00614FF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8E5F66">
              <w:rPr>
                <w:rFonts w:ascii="Times New Roman" w:hAnsi="Times New Roman"/>
                <w:b/>
                <w:lang w:eastAsia="en-US"/>
              </w:rPr>
              <w:t>ХАКАС</w:t>
            </w:r>
            <w:r w:rsidRPr="00614FF6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Pr="008E5F66">
              <w:rPr>
                <w:rFonts w:ascii="Times New Roman" w:hAnsi="Times New Roman"/>
                <w:b/>
                <w:lang w:eastAsia="en-US"/>
              </w:rPr>
              <w:t>РЕСПУБЛИКА</w:t>
            </w:r>
          </w:p>
          <w:p w:rsidR="004D0396" w:rsidRPr="00614FF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8E5F66">
              <w:rPr>
                <w:rFonts w:ascii="Times New Roman" w:hAnsi="Times New Roman"/>
                <w:b/>
                <w:lang w:eastAsia="en-US"/>
              </w:rPr>
              <w:t>А</w:t>
            </w:r>
            <w:proofErr w:type="gramStart"/>
            <w:r w:rsidRPr="008E5F66">
              <w:rPr>
                <w:rFonts w:ascii="Times New Roman" w:hAnsi="Times New Roman"/>
                <w:b/>
                <w:lang w:val="en-US" w:eastAsia="en-US"/>
              </w:rPr>
              <w:t>F</w:t>
            </w:r>
            <w:proofErr w:type="gramEnd"/>
            <w:r w:rsidRPr="008E5F66">
              <w:rPr>
                <w:rFonts w:ascii="Times New Roman" w:hAnsi="Times New Roman"/>
                <w:b/>
                <w:lang w:eastAsia="en-US"/>
              </w:rPr>
              <w:t>БАН</w:t>
            </w:r>
            <w:r w:rsidRPr="00614FF6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Pr="008E5F66">
              <w:rPr>
                <w:rFonts w:ascii="Times New Roman" w:hAnsi="Times New Roman"/>
                <w:b/>
                <w:lang w:eastAsia="en-US"/>
              </w:rPr>
              <w:t>ПИЛТ</w:t>
            </w:r>
            <w:r w:rsidRPr="008E5F66">
              <w:rPr>
                <w:rFonts w:ascii="Times New Roman" w:hAnsi="Times New Roman"/>
                <w:b/>
                <w:lang w:val="en-US" w:eastAsia="en-US"/>
              </w:rPr>
              <w:t>I</w:t>
            </w:r>
            <w:r w:rsidRPr="008E5F66">
              <w:rPr>
                <w:rFonts w:ascii="Times New Roman" w:hAnsi="Times New Roman"/>
                <w:b/>
                <w:lang w:eastAsia="en-US"/>
              </w:rPr>
              <w:t>Р</w:t>
            </w:r>
            <w:r w:rsidRPr="008E5F66">
              <w:rPr>
                <w:rFonts w:ascii="Times New Roman" w:hAnsi="Times New Roman"/>
                <w:b/>
                <w:lang w:val="en-US" w:eastAsia="en-US"/>
              </w:rPr>
              <w:t>I</w:t>
            </w:r>
            <w:r w:rsidRPr="00614FF6">
              <w:rPr>
                <w:rFonts w:ascii="Times New Roman" w:hAnsi="Times New Roman"/>
                <w:b/>
                <w:lang w:val="en-US" w:eastAsia="en-US"/>
              </w:rPr>
              <w:t xml:space="preserve">  </w:t>
            </w:r>
            <w:r w:rsidRPr="008E5F66">
              <w:rPr>
                <w:rFonts w:ascii="Times New Roman" w:hAnsi="Times New Roman"/>
                <w:b/>
                <w:lang w:eastAsia="en-US"/>
              </w:rPr>
              <w:t>АЙ</w:t>
            </w:r>
            <w:r w:rsidRPr="008E5F66">
              <w:rPr>
                <w:rFonts w:ascii="Times New Roman" w:hAnsi="Times New Roman"/>
                <w:b/>
                <w:lang w:val="en-US" w:eastAsia="en-US"/>
              </w:rPr>
              <w:t>MAA</w:t>
            </w:r>
          </w:p>
          <w:p w:rsidR="004D0396" w:rsidRPr="00614FF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8E5F66">
              <w:rPr>
                <w:rFonts w:ascii="Times New Roman" w:hAnsi="Times New Roman"/>
                <w:b/>
                <w:lang w:val="en-US" w:eastAsia="en-US"/>
              </w:rPr>
              <w:t>TA</w:t>
            </w:r>
            <w:r w:rsidRPr="008E5F66">
              <w:rPr>
                <w:rFonts w:ascii="Times New Roman" w:hAnsi="Times New Roman"/>
                <w:b/>
                <w:lang w:eastAsia="en-US"/>
              </w:rPr>
              <w:t>З</w:t>
            </w:r>
            <w:r w:rsidRPr="008E5F66">
              <w:rPr>
                <w:rFonts w:ascii="Times New Roman" w:hAnsi="Times New Roman"/>
                <w:b/>
                <w:lang w:val="en-US" w:eastAsia="en-US"/>
              </w:rPr>
              <w:t>O</w:t>
            </w:r>
            <w:r w:rsidRPr="008E5F66">
              <w:rPr>
                <w:rFonts w:ascii="Times New Roman" w:hAnsi="Times New Roman"/>
                <w:b/>
                <w:lang w:eastAsia="en-US"/>
              </w:rPr>
              <w:t>БА</w:t>
            </w:r>
            <w:r w:rsidRPr="00614FF6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Pr="008E5F66">
              <w:rPr>
                <w:rFonts w:ascii="Times New Roman" w:hAnsi="Times New Roman"/>
                <w:b/>
                <w:lang w:eastAsia="en-US"/>
              </w:rPr>
              <w:t>ПИЛТ</w:t>
            </w:r>
            <w:r w:rsidRPr="008E5F66">
              <w:rPr>
                <w:rFonts w:ascii="Times New Roman" w:hAnsi="Times New Roman"/>
                <w:b/>
                <w:lang w:val="en-US" w:eastAsia="en-US"/>
              </w:rPr>
              <w:t>I</w:t>
            </w:r>
            <w:r w:rsidRPr="008E5F66">
              <w:rPr>
                <w:rFonts w:ascii="Times New Roman" w:hAnsi="Times New Roman"/>
                <w:b/>
                <w:lang w:eastAsia="en-US"/>
              </w:rPr>
              <w:t>Р</w:t>
            </w:r>
            <w:r w:rsidRPr="008E5F66">
              <w:rPr>
                <w:rFonts w:ascii="Times New Roman" w:hAnsi="Times New Roman"/>
                <w:b/>
                <w:lang w:val="en-US" w:eastAsia="en-US"/>
              </w:rPr>
              <w:t>I</w:t>
            </w:r>
            <w:r w:rsidRPr="00614FF6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Pr="008E5F66">
              <w:rPr>
                <w:rFonts w:ascii="Times New Roman" w:hAnsi="Times New Roman"/>
                <w:b/>
                <w:lang w:eastAsia="en-US"/>
              </w:rPr>
              <w:t>ААЛ</w:t>
            </w:r>
            <w:r w:rsidRPr="00614FF6">
              <w:rPr>
                <w:rFonts w:ascii="Times New Roman" w:hAnsi="Times New Roman"/>
                <w:b/>
                <w:lang w:val="en-US" w:eastAsia="en-US"/>
              </w:rPr>
              <w:t xml:space="preserve">  </w:t>
            </w:r>
            <w:r w:rsidRPr="008E5F66">
              <w:rPr>
                <w:rFonts w:ascii="Times New Roman" w:hAnsi="Times New Roman"/>
                <w:b/>
                <w:lang w:eastAsia="en-US"/>
              </w:rPr>
              <w:t>Ч</w:t>
            </w:r>
            <w:r w:rsidRPr="00614FF6">
              <w:rPr>
                <w:rFonts w:ascii="Times New Roman" w:hAnsi="Times New Roman"/>
                <w:b/>
                <w:lang w:val="en-US" w:eastAsia="en-US"/>
              </w:rPr>
              <w:t>Ö</w:t>
            </w:r>
            <w:r w:rsidRPr="008E5F66">
              <w:rPr>
                <w:rFonts w:ascii="Times New Roman" w:hAnsi="Times New Roman"/>
                <w:b/>
                <w:lang w:eastAsia="en-US"/>
              </w:rPr>
              <w:t>Б</w:t>
            </w:r>
            <w:r w:rsidRPr="008E5F66">
              <w:rPr>
                <w:rFonts w:ascii="Times New Roman" w:hAnsi="Times New Roman"/>
                <w:b/>
                <w:lang w:val="en-US" w:eastAsia="en-US"/>
              </w:rPr>
              <w:t>IHI</w:t>
            </w:r>
            <w:r w:rsidRPr="008E5F66">
              <w:rPr>
                <w:rFonts w:ascii="Times New Roman" w:hAnsi="Times New Roman"/>
                <w:b/>
                <w:lang w:eastAsia="en-US"/>
              </w:rPr>
              <w:t>Ң</w:t>
            </w:r>
          </w:p>
          <w:p w:rsidR="004D0396" w:rsidRPr="008E5F6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E5F66">
              <w:rPr>
                <w:rFonts w:ascii="Times New Roman" w:hAnsi="Times New Roman"/>
                <w:b/>
                <w:lang w:val="en-US" w:eastAsia="en-US"/>
              </w:rPr>
              <w:t>YCTAF</w:t>
            </w:r>
            <w:r w:rsidRPr="008E5F66">
              <w:rPr>
                <w:rFonts w:ascii="Times New Roman" w:hAnsi="Times New Roman"/>
                <w:b/>
                <w:lang w:eastAsia="en-US"/>
              </w:rPr>
              <w:t xml:space="preserve"> П</w:t>
            </w:r>
            <w:r w:rsidRPr="008E5F66">
              <w:rPr>
                <w:rFonts w:ascii="Times New Roman" w:hAnsi="Times New Roman"/>
                <w:b/>
                <w:lang w:val="en-US" w:eastAsia="en-US"/>
              </w:rPr>
              <w:t>ACTAA</w:t>
            </w:r>
          </w:p>
          <w:p w:rsidR="004D0396" w:rsidRPr="008E5F6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4D0396" w:rsidRPr="008E5F6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lang w:eastAsia="en-US"/>
              </w:rPr>
            </w:pPr>
          </w:p>
          <w:p w:rsidR="004D0396" w:rsidRPr="008E5F6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E5F66">
              <w:rPr>
                <w:rFonts w:ascii="Times New Roman" w:hAnsi="Times New Roman"/>
                <w:b/>
                <w:lang w:eastAsia="en-US"/>
              </w:rPr>
              <w:t>РОССИЙСКАЯ ФЕДЕРАЦИЯ</w:t>
            </w:r>
          </w:p>
          <w:p w:rsidR="004D0396" w:rsidRPr="008E5F6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E5F66">
              <w:rPr>
                <w:rFonts w:ascii="Times New Roman" w:hAnsi="Times New Roman"/>
                <w:b/>
                <w:lang w:eastAsia="en-US"/>
              </w:rPr>
              <w:t>РЕСПУБЛИКА ХАКАСИЯ</w:t>
            </w:r>
          </w:p>
          <w:p w:rsidR="004D0396" w:rsidRPr="008E5F6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E5F66">
              <w:rPr>
                <w:rFonts w:ascii="Times New Roman" w:hAnsi="Times New Roman"/>
                <w:b/>
                <w:lang w:eastAsia="en-US"/>
              </w:rPr>
              <w:t>УСТЬ-АБАКАНСКИЙ РАЙОН</w:t>
            </w:r>
            <w:r w:rsidRPr="008E5F66">
              <w:rPr>
                <w:rFonts w:ascii="Times New Roman" w:hAnsi="Times New Roman"/>
                <w:b/>
                <w:lang w:eastAsia="en-US"/>
              </w:rPr>
              <w:tab/>
              <w:t xml:space="preserve">       </w:t>
            </w:r>
          </w:p>
          <w:p w:rsidR="004D0396" w:rsidRPr="008E5F6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E5F66">
              <w:rPr>
                <w:rFonts w:ascii="Times New Roman" w:hAnsi="Times New Roman"/>
                <w:b/>
                <w:lang w:eastAsia="en-US"/>
              </w:rPr>
              <w:t>АДМИНИСТРАЦИЯ</w:t>
            </w:r>
          </w:p>
          <w:p w:rsidR="004D0396" w:rsidRPr="008E5F6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E5F66">
              <w:rPr>
                <w:rFonts w:ascii="Times New Roman" w:hAnsi="Times New Roman"/>
                <w:b/>
                <w:lang w:eastAsia="en-US"/>
              </w:rPr>
              <w:t>КАЛИНИНСКОГО СЕЛЬСОВЕТА</w:t>
            </w:r>
          </w:p>
          <w:p w:rsidR="004D0396" w:rsidRPr="008E5F66" w:rsidRDefault="004D0396" w:rsidP="006B3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lang w:eastAsia="en-US"/>
              </w:rPr>
            </w:pPr>
          </w:p>
        </w:tc>
      </w:tr>
    </w:tbl>
    <w:p w:rsidR="004D0396" w:rsidRPr="00A01F05" w:rsidRDefault="004D0396" w:rsidP="004D03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0396" w:rsidRPr="008E5F66" w:rsidRDefault="004D0396" w:rsidP="004D0396">
      <w:pPr>
        <w:spacing w:after="0" w:line="240" w:lineRule="auto"/>
        <w:rPr>
          <w:rFonts w:ascii="Times New Roman" w:hAnsi="Times New Roman"/>
          <w:b/>
        </w:rPr>
      </w:pPr>
      <w:r w:rsidRPr="00A01F05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8E5F6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Pr="008E5F66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                         </w:t>
      </w:r>
    </w:p>
    <w:p w:rsidR="004D0396" w:rsidRPr="00A01F05" w:rsidRDefault="004D0396" w:rsidP="004D03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1F0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614FF6">
        <w:rPr>
          <w:rFonts w:ascii="Times New Roman" w:hAnsi="Times New Roman"/>
          <w:sz w:val="26"/>
          <w:szCs w:val="26"/>
        </w:rPr>
        <w:t xml:space="preserve">       от  22.05.2019г.      № 615</w:t>
      </w:r>
      <w:r w:rsidRPr="00A01F05">
        <w:rPr>
          <w:rFonts w:ascii="Times New Roman" w:hAnsi="Times New Roman"/>
          <w:sz w:val="26"/>
          <w:szCs w:val="26"/>
        </w:rPr>
        <w:t>-п</w:t>
      </w:r>
    </w:p>
    <w:p w:rsidR="004D0396" w:rsidRPr="00A01F05" w:rsidRDefault="004D0396" w:rsidP="004D0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F05">
        <w:rPr>
          <w:rFonts w:ascii="Times New Roman" w:hAnsi="Times New Roman"/>
          <w:sz w:val="26"/>
          <w:szCs w:val="26"/>
        </w:rPr>
        <w:t>с. Калинино</w:t>
      </w:r>
    </w:p>
    <w:p w:rsidR="004D0396" w:rsidRPr="00A01F05" w:rsidRDefault="004D0396" w:rsidP="004D039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01F05">
        <w:rPr>
          <w:rFonts w:ascii="Times New Roman" w:hAnsi="Times New Roman"/>
          <w:b/>
          <w:sz w:val="26"/>
          <w:szCs w:val="26"/>
        </w:rPr>
        <w:t xml:space="preserve">  </w:t>
      </w:r>
    </w:p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4D0396" w:rsidRPr="00545DCB" w:rsidTr="006B3FC5">
        <w:trPr>
          <w:trHeight w:val="2496"/>
        </w:trPr>
        <w:tc>
          <w:tcPr>
            <w:tcW w:w="5353" w:type="dxa"/>
          </w:tcPr>
          <w:p w:rsidR="004D0396" w:rsidRPr="00545DCB" w:rsidRDefault="004D0396" w:rsidP="006B3FC5">
            <w:pPr>
              <w:tabs>
                <w:tab w:val="left" w:pos="426"/>
              </w:tabs>
              <w:ind w:firstLine="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0396" w:rsidRPr="00545DCB" w:rsidRDefault="004D0396" w:rsidP="006B3FC5">
            <w:pPr>
              <w:tabs>
                <w:tab w:val="left" w:pos="426"/>
              </w:tabs>
              <w:ind w:firstLine="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45DCB">
              <w:rPr>
                <w:rFonts w:ascii="Times New Roman" w:hAnsi="Times New Roman"/>
                <w:b/>
                <w:sz w:val="26"/>
                <w:szCs w:val="26"/>
              </w:rPr>
              <w:t xml:space="preserve">  О внесении изменений в постановление</w:t>
            </w:r>
          </w:p>
          <w:p w:rsidR="004D0396" w:rsidRPr="00545DCB" w:rsidRDefault="004D0396" w:rsidP="006B3FC5">
            <w:pPr>
              <w:tabs>
                <w:tab w:val="left" w:pos="42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545DCB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Калининского сельсовета от 27.06.2013 №159-п «Об утверждении административного регламента «Признание в установленном порядке </w:t>
            </w:r>
          </w:p>
          <w:p w:rsidR="004D0396" w:rsidRPr="00545DCB" w:rsidRDefault="004D0396" w:rsidP="006B3FC5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45DCB">
              <w:rPr>
                <w:rFonts w:ascii="Times New Roman" w:hAnsi="Times New Roman"/>
                <w:b/>
                <w:sz w:val="26"/>
                <w:szCs w:val="26"/>
              </w:rPr>
              <w:t xml:space="preserve">жилых помещений </w:t>
            </w:r>
            <w:proofErr w:type="gramStart"/>
            <w:r w:rsidRPr="00545DCB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4D0396" w:rsidRPr="00545DCB" w:rsidRDefault="004D0396" w:rsidP="006B3FC5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45DCB">
              <w:rPr>
                <w:rFonts w:ascii="Times New Roman" w:hAnsi="Times New Roman"/>
                <w:b/>
                <w:sz w:val="26"/>
                <w:szCs w:val="26"/>
              </w:rPr>
              <w:t xml:space="preserve">жилищного фонда </w:t>
            </w:r>
            <w:proofErr w:type="gramStart"/>
            <w:r w:rsidRPr="00545DCB">
              <w:rPr>
                <w:rFonts w:ascii="Times New Roman" w:hAnsi="Times New Roman"/>
                <w:b/>
                <w:sz w:val="26"/>
                <w:szCs w:val="26"/>
              </w:rPr>
              <w:t>непригодными</w:t>
            </w:r>
            <w:proofErr w:type="gramEnd"/>
            <w:r w:rsidRPr="00545DCB">
              <w:rPr>
                <w:rFonts w:ascii="Times New Roman" w:hAnsi="Times New Roman"/>
                <w:b/>
                <w:sz w:val="26"/>
                <w:szCs w:val="26"/>
              </w:rPr>
              <w:t xml:space="preserve"> для</w:t>
            </w:r>
          </w:p>
          <w:p w:rsidR="004D0396" w:rsidRPr="00545DCB" w:rsidRDefault="004D0396" w:rsidP="006B3FC5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45DCB">
              <w:rPr>
                <w:rFonts w:ascii="Times New Roman" w:hAnsi="Times New Roman"/>
                <w:b/>
                <w:sz w:val="26"/>
                <w:szCs w:val="26"/>
              </w:rPr>
              <w:t>проживания»</w:t>
            </w:r>
          </w:p>
          <w:p w:rsidR="004D0396" w:rsidRPr="00545DCB" w:rsidRDefault="004D0396" w:rsidP="006B3FC5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4D0396" w:rsidRPr="00545DCB" w:rsidRDefault="004D0396" w:rsidP="006B3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D0396" w:rsidRPr="00B414C9" w:rsidRDefault="004D0396" w:rsidP="004D0396">
      <w:pPr>
        <w:spacing w:before="138" w:after="138"/>
        <w:ind w:firstLine="426"/>
        <w:jc w:val="both"/>
        <w:rPr>
          <w:rFonts w:ascii="Times New Roman" w:hAnsi="Times New Roman"/>
          <w:sz w:val="26"/>
        </w:rPr>
      </w:pPr>
      <w:r w:rsidRPr="00B414C9">
        <w:rPr>
          <w:rFonts w:ascii="Times New Roman" w:hAnsi="Times New Roman"/>
          <w:sz w:val="26"/>
        </w:rPr>
        <w:t xml:space="preserve">Рассмотрев протест прокурора </w:t>
      </w:r>
      <w:proofErr w:type="spellStart"/>
      <w:r w:rsidRPr="00B414C9">
        <w:rPr>
          <w:rFonts w:ascii="Times New Roman" w:hAnsi="Times New Roman"/>
          <w:sz w:val="26"/>
        </w:rPr>
        <w:t>Усть</w:t>
      </w:r>
      <w:proofErr w:type="spellEnd"/>
      <w:r w:rsidRPr="00B414C9">
        <w:rPr>
          <w:rFonts w:ascii="Times New Roman" w:hAnsi="Times New Roman"/>
          <w:sz w:val="26"/>
        </w:rPr>
        <w:t xml:space="preserve"> – Абаканского района, руководствуясь  Уставом  муниципального образования Калининский сельсовет, администрация Калининского сельсовета</w:t>
      </w:r>
      <w:r w:rsidRPr="00B414C9">
        <w:rPr>
          <w:rFonts w:ascii="Times New Roman" w:hAnsi="Times New Roman"/>
          <w:sz w:val="26"/>
          <w:szCs w:val="26"/>
        </w:rPr>
        <w:t xml:space="preserve"> </w:t>
      </w:r>
      <w:r w:rsidRPr="00A01F05">
        <w:rPr>
          <w:rFonts w:ascii="Times New Roman" w:hAnsi="Times New Roman"/>
          <w:b/>
        </w:rPr>
        <w:t xml:space="preserve">       </w:t>
      </w:r>
    </w:p>
    <w:p w:rsidR="004D0396" w:rsidRPr="00A01F05" w:rsidRDefault="004D0396" w:rsidP="004D0396">
      <w:pPr>
        <w:spacing w:after="0" w:line="240" w:lineRule="auto"/>
        <w:ind w:firstLine="426"/>
        <w:jc w:val="both"/>
        <w:rPr>
          <w:rFonts w:ascii="Times New Roman" w:hAnsi="Times New Roman"/>
          <w:sz w:val="26"/>
        </w:rPr>
      </w:pPr>
      <w:r w:rsidRPr="00A01F05">
        <w:rPr>
          <w:rFonts w:ascii="Times New Roman" w:hAnsi="Times New Roman"/>
          <w:b/>
          <w:sz w:val="26"/>
          <w:szCs w:val="26"/>
        </w:rPr>
        <w:t>ПОСТАНОВЛЯЕТ:</w:t>
      </w:r>
    </w:p>
    <w:p w:rsidR="004D0396" w:rsidRDefault="004D0396" w:rsidP="004D0396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47164">
        <w:rPr>
          <w:rFonts w:ascii="Times New Roman" w:hAnsi="Times New Roman"/>
          <w:sz w:val="26"/>
          <w:szCs w:val="26"/>
        </w:rPr>
        <w:t xml:space="preserve"> Внести изменения в постановление администрац</w:t>
      </w:r>
      <w:r>
        <w:rPr>
          <w:rFonts w:ascii="Times New Roman" w:hAnsi="Times New Roman"/>
          <w:sz w:val="26"/>
          <w:szCs w:val="26"/>
        </w:rPr>
        <w:t>ии Калининского сельсовета от 27.06.2013г. № 159</w:t>
      </w:r>
      <w:r w:rsidRPr="00547164">
        <w:rPr>
          <w:rFonts w:ascii="Times New Roman" w:hAnsi="Times New Roman"/>
          <w:sz w:val="26"/>
          <w:szCs w:val="26"/>
        </w:rPr>
        <w:t>-п «</w:t>
      </w:r>
      <w:r w:rsidRPr="007C4962">
        <w:rPr>
          <w:rFonts w:ascii="Times New Roman" w:hAnsi="Times New Roman"/>
          <w:sz w:val="26"/>
          <w:szCs w:val="26"/>
        </w:rPr>
        <w:t>Об утверждении административного регламента «Признание в установленном порядке жилых помещений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4962">
        <w:rPr>
          <w:rFonts w:ascii="Times New Roman" w:hAnsi="Times New Roman"/>
          <w:sz w:val="26"/>
          <w:szCs w:val="26"/>
        </w:rPr>
        <w:t>жилищного фонда непригодными для</w:t>
      </w:r>
      <w:r>
        <w:rPr>
          <w:rFonts w:ascii="Times New Roman" w:hAnsi="Times New Roman"/>
          <w:sz w:val="26"/>
          <w:szCs w:val="26"/>
        </w:rPr>
        <w:t xml:space="preserve"> проживания.</w:t>
      </w:r>
    </w:p>
    <w:p w:rsidR="004D0396" w:rsidRDefault="004D0396" w:rsidP="004D0396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0396" w:rsidRPr="004D0396" w:rsidRDefault="004D0396" w:rsidP="004D0396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4D0396">
        <w:rPr>
          <w:rFonts w:ascii="Times New Roman" w:hAnsi="Times New Roman"/>
          <w:b/>
          <w:sz w:val="26"/>
          <w:szCs w:val="26"/>
        </w:rPr>
        <w:t xml:space="preserve"> 1)    в пункте 2.2</w:t>
      </w:r>
      <w:r w:rsidRPr="004D0396">
        <w:rPr>
          <w:rFonts w:ascii="Times New Roman" w:hAnsi="Times New Roman"/>
          <w:sz w:val="26"/>
          <w:szCs w:val="26"/>
        </w:rPr>
        <w:t xml:space="preserve"> Регламента после слов «</w:t>
      </w:r>
      <w:r w:rsidRPr="004D0396">
        <w:rPr>
          <w:rFonts w:ascii="Times New Roman" w:hAnsi="Times New Roman"/>
          <w:sz w:val="24"/>
          <w:szCs w:val="24"/>
        </w:rPr>
        <w:t>Ответственным исполнителем муниципальной услуги является</w:t>
      </w:r>
      <w:proofErr w:type="gramStart"/>
      <w:r w:rsidRPr="004D0396">
        <w:rPr>
          <w:rFonts w:ascii="Times New Roman" w:hAnsi="Times New Roman"/>
          <w:sz w:val="24"/>
          <w:szCs w:val="24"/>
        </w:rPr>
        <w:t>:»</w:t>
      </w:r>
      <w:proofErr w:type="gramEnd"/>
      <w:r w:rsidRPr="004D0396">
        <w:rPr>
          <w:rFonts w:ascii="Times New Roman" w:hAnsi="Times New Roman"/>
          <w:sz w:val="24"/>
          <w:szCs w:val="24"/>
        </w:rPr>
        <w:t xml:space="preserve"> следует читать « уполномоченное должностное лицо»;</w:t>
      </w:r>
    </w:p>
    <w:p w:rsidR="004D0396" w:rsidRPr="004D0396" w:rsidRDefault="004D0396" w:rsidP="004D03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</w:rPr>
      </w:pPr>
      <w:r w:rsidRPr="004D0396">
        <w:rPr>
          <w:rFonts w:ascii="Times New Roman" w:hAnsi="Times New Roman"/>
          <w:b/>
          <w:color w:val="000000" w:themeColor="text1"/>
          <w:sz w:val="26"/>
        </w:rPr>
        <w:t>2)</w:t>
      </w:r>
      <w:r w:rsidRPr="004D0396">
        <w:rPr>
          <w:rFonts w:ascii="Times New Roman" w:hAnsi="Times New Roman"/>
          <w:color w:val="000000" w:themeColor="text1"/>
          <w:sz w:val="26"/>
        </w:rPr>
        <w:t xml:space="preserve"> </w:t>
      </w:r>
      <w:r w:rsidRPr="004D0396">
        <w:rPr>
          <w:rFonts w:ascii="Times New Roman" w:hAnsi="Times New Roman"/>
          <w:b/>
          <w:color w:val="000000" w:themeColor="text1"/>
          <w:sz w:val="26"/>
        </w:rPr>
        <w:t>в пункте  2.3</w:t>
      </w:r>
      <w:r w:rsidRPr="004D0396">
        <w:rPr>
          <w:rFonts w:ascii="Times New Roman" w:hAnsi="Times New Roman"/>
          <w:color w:val="000000" w:themeColor="text1"/>
          <w:sz w:val="26"/>
        </w:rPr>
        <w:t xml:space="preserve"> Регламента четвертый  абзац исключить, пятый абзац читать в следующей редакции:</w:t>
      </w:r>
    </w:p>
    <w:p w:rsidR="004D0396" w:rsidRPr="004D0396" w:rsidRDefault="004D0396" w:rsidP="004D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 w:rsidRPr="004D0396">
        <w:rPr>
          <w:rFonts w:ascii="Times New Roman" w:hAnsi="Times New Roman"/>
          <w:color w:val="000000" w:themeColor="text1"/>
          <w:sz w:val="26"/>
        </w:rPr>
        <w:t>«</w:t>
      </w:r>
      <w:r w:rsidRPr="004D0396">
        <w:rPr>
          <w:rFonts w:ascii="Times New Roman" w:hAnsi="Times New Roman"/>
          <w:color w:val="000000" w:themeColor="text1"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домом»</w:t>
      </w:r>
      <w:r w:rsidRPr="004D0396">
        <w:rPr>
          <w:rFonts w:ascii="Times New Roman" w:hAnsi="Times New Roman"/>
          <w:color w:val="000000" w:themeColor="text1"/>
          <w:sz w:val="26"/>
        </w:rPr>
        <w:t>;</w:t>
      </w:r>
    </w:p>
    <w:p w:rsidR="004D0396" w:rsidRPr="00A34EB2" w:rsidRDefault="004D0396" w:rsidP="004D039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3)  в пункте 2.5</w:t>
      </w:r>
      <w:r>
        <w:rPr>
          <w:rFonts w:ascii="Times New Roman" w:hAnsi="Times New Roman"/>
          <w:sz w:val="26"/>
          <w:szCs w:val="26"/>
        </w:rPr>
        <w:t xml:space="preserve"> Регламента в наименовании постановления слова «и многоквартирного дома аварийным и подлежащим сносу или реконструкции» заменить словами «многоквартирного дома аварийным и подлежащим сносу или реконструкции, садового дома жилым и жилого дома садовым домом»;</w:t>
      </w:r>
    </w:p>
    <w:p w:rsidR="004D0396" w:rsidRDefault="004D0396" w:rsidP="004D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</w:pP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     4</w:t>
      </w:r>
      <w:r w:rsidRPr="004E3562"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>)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 </w:t>
      </w: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в пункте 3.1 Регламента </w:t>
      </w:r>
    </w:p>
    <w:p w:rsidR="004D0396" w:rsidRDefault="004D0396" w:rsidP="004D0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lastRenderedPageBreak/>
        <w:t>в подпункте 3)</w:t>
      </w:r>
      <w:r w:rsidRPr="00841CFC"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после слов «подлежащем сносу» дополнить словами «или реконструкции, садового дома жилым и жилого дома садовым домом»; </w:t>
      </w:r>
    </w:p>
    <w:p w:rsidR="004D0396" w:rsidRDefault="004D0396" w:rsidP="004D0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>в подпункте 4)</w:t>
      </w:r>
      <w:r w:rsidRPr="00841CFC"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после слов «подлежащем сносу» дополнить словами «или реконструкции, садового дома жилым и жилого дома садовым домом»; </w:t>
      </w:r>
    </w:p>
    <w:p w:rsidR="004D0396" w:rsidRDefault="004D0396" w:rsidP="004D0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</w:p>
    <w:p w:rsidR="004D0396" w:rsidRDefault="004D0396" w:rsidP="004D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     5</w:t>
      </w:r>
      <w:r w:rsidRPr="004E3562"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>)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 </w:t>
      </w: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в пункте 3.1.1 Регламента  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в первом абзаце после слов «дома аварийным» дополнить словами «или реконструкции, садового дома жилым и жилого дома садовым домом»; </w:t>
      </w:r>
    </w:p>
    <w:p w:rsidR="004D0396" w:rsidRDefault="004D0396" w:rsidP="004D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    </w:t>
      </w: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>6</w:t>
      </w:r>
      <w:r w:rsidRPr="004E3562"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>)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 </w:t>
      </w: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в пункте 3.1.2 Регламента  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во втором  абзаце после слов «подлежащем сносу» дополнить словами «или реконструкции, садового дома жилым и жилого дома садовым домом»; </w:t>
      </w:r>
    </w:p>
    <w:p w:rsidR="004D0396" w:rsidRDefault="004D0396" w:rsidP="004D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    7</w:t>
      </w:r>
      <w:r w:rsidRPr="004E3562"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>)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 </w:t>
      </w: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в пункте 3.1.4 Регламента  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после слов «сносу или реконструкции» дополнить словами «, садового дома жилым и жилого дома садовым домом»; </w:t>
      </w:r>
    </w:p>
    <w:p w:rsidR="004D0396" w:rsidRPr="0023191F" w:rsidRDefault="004D0396" w:rsidP="004D0396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</w:p>
    <w:p w:rsidR="004D0396" w:rsidRPr="008E5F66" w:rsidRDefault="004D0396" w:rsidP="004D0396">
      <w:pPr>
        <w:jc w:val="both"/>
        <w:rPr>
          <w:rFonts w:ascii="Times New Roman" w:hAnsi="Times New Roman"/>
          <w:sz w:val="26"/>
          <w:szCs w:val="26"/>
        </w:rPr>
      </w:pPr>
    </w:p>
    <w:p w:rsidR="004D0396" w:rsidRPr="008E5F66" w:rsidRDefault="004D0396" w:rsidP="004D0396">
      <w:pPr>
        <w:spacing w:after="0" w:line="240" w:lineRule="auto"/>
        <w:rPr>
          <w:rFonts w:ascii="Times New Roman" w:hAnsi="Times New Roman"/>
          <w:color w:val="000000" w:themeColor="text1"/>
          <w:sz w:val="26"/>
        </w:rPr>
      </w:pPr>
      <w:r w:rsidRPr="008E5F66">
        <w:rPr>
          <w:rFonts w:ascii="Times New Roman" w:hAnsi="Times New Roman"/>
          <w:color w:val="000000" w:themeColor="text1"/>
          <w:sz w:val="26"/>
        </w:rPr>
        <w:t>Глава Калининского сельсовета                                            И.А. Сажин.</w:t>
      </w:r>
    </w:p>
    <w:p w:rsidR="004D0396" w:rsidRPr="00A01F05" w:rsidRDefault="004D0396" w:rsidP="004D03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D0396" w:rsidRPr="00A01F05" w:rsidRDefault="004D0396" w:rsidP="004D0396">
      <w:pPr>
        <w:spacing w:after="0" w:line="240" w:lineRule="auto"/>
        <w:rPr>
          <w:rFonts w:ascii="Times New Roman" w:hAnsi="Times New Roman"/>
          <w:color w:val="000000" w:themeColor="text1"/>
          <w:sz w:val="26"/>
        </w:rPr>
      </w:pPr>
    </w:p>
    <w:p w:rsidR="004D0396" w:rsidRPr="00A01F05" w:rsidRDefault="004D0396" w:rsidP="004D0396">
      <w:pPr>
        <w:spacing w:after="0" w:line="240" w:lineRule="auto"/>
        <w:rPr>
          <w:rFonts w:ascii="Times New Roman" w:hAnsi="Times New Roman"/>
          <w:color w:val="000000" w:themeColor="text1"/>
          <w:sz w:val="26"/>
        </w:rPr>
      </w:pPr>
    </w:p>
    <w:p w:rsidR="00357546" w:rsidRDefault="00357546"/>
    <w:sectPr w:rsidR="00357546" w:rsidSect="0062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D0D1B"/>
    <w:multiLevelType w:val="hybridMultilevel"/>
    <w:tmpl w:val="DC52D562"/>
    <w:lvl w:ilvl="0" w:tplc="B6CE7DD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0396"/>
    <w:rsid w:val="0003092E"/>
    <w:rsid w:val="00357546"/>
    <w:rsid w:val="004D0396"/>
    <w:rsid w:val="00614FF6"/>
    <w:rsid w:val="0068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96"/>
    <w:pPr>
      <w:ind w:left="720"/>
      <w:contextualSpacing/>
    </w:pPr>
  </w:style>
  <w:style w:type="table" w:styleId="a4">
    <w:name w:val="Table Grid"/>
    <w:basedOn w:val="a1"/>
    <w:uiPriority w:val="59"/>
    <w:rsid w:val="004D03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2019-05-21T09:27:00Z</cp:lastPrinted>
  <dcterms:created xsi:type="dcterms:W3CDTF">2019-05-21T09:20:00Z</dcterms:created>
  <dcterms:modified xsi:type="dcterms:W3CDTF">2019-05-22T08:43:00Z</dcterms:modified>
</cp:coreProperties>
</file>