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1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851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 итогах проведения публичных слушаний администрации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Калининский сельсовет</w:t>
      </w:r>
    </w:p>
    <w:p>
      <w:pPr>
        <w:pStyle w:val="NoSpacing1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6"/>
          <w:lang w:val="ru-RU" w:eastAsia="en-US" w:bidi="ar-SA"/>
        </w:rPr>
        <w:t>02.12</w:t>
      </w:r>
      <w:r>
        <w:rPr>
          <w:rFonts w:ascii="Times New Roman" w:hAnsi="Times New Roman"/>
          <w:b/>
          <w:sz w:val="26"/>
          <w:szCs w:val="26"/>
        </w:rPr>
        <w:t>.2021г.</w:t>
      </w:r>
    </w:p>
    <w:p>
      <w:pPr>
        <w:pStyle w:val="NoSpacing1"/>
        <w:ind w:left="-57"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firstLine="708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6"/>
          <w:lang w:val="ru-RU" w:eastAsia="en-US" w:bidi="ar-SA"/>
        </w:rPr>
        <w:t>02</w:t>
      </w:r>
      <w:r>
        <w:rPr>
          <w:rFonts w:eastAsia="Times New Roman" w:ascii="Times New Roman" w:hAnsi="Times New Roman"/>
          <w:b/>
          <w:sz w:val="26"/>
          <w:szCs w:val="26"/>
          <w:lang w:eastAsia="en-US"/>
        </w:rPr>
        <w:t>.</w:t>
      </w:r>
      <w:r>
        <w:rPr>
          <w:rFonts w:eastAsia="Times New Roman" w:ascii="Times New Roman" w:hAnsi="Times New Roman"/>
          <w:b/>
          <w:sz w:val="26"/>
          <w:szCs w:val="26"/>
          <w:lang w:eastAsia="en-US"/>
        </w:rPr>
        <w:t>12</w:t>
      </w:r>
      <w:r>
        <w:rPr>
          <w:rFonts w:eastAsia="Times New Roman" w:ascii="Times New Roman" w:hAnsi="Times New Roman"/>
          <w:b/>
          <w:sz w:val="26"/>
          <w:szCs w:val="26"/>
          <w:lang w:eastAsia="en-US"/>
        </w:rPr>
        <w:t xml:space="preserve">.2021 </w:t>
      </w:r>
      <w:r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5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пять</w:t>
      </w:r>
      <w:r>
        <w:rPr>
          <w:rFonts w:ascii="Times New Roman" w:hAnsi="Times New Roman"/>
          <w:sz w:val="26"/>
          <w:szCs w:val="26"/>
        </w:rPr>
        <w:t>)  человек (перечень участников прилагается к протоколу публичных слушаний), принято единогласное решение: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Предоставить разрешения на отклонение от предельных параметров разрешенного строительства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реконструкции) объектов капитального строительства для земельн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а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ого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en-US" w:bidi="ar-SA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spacing w:before="0" w:after="0"/>
        <w:ind w:left="57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Студенческая, земельный участок 7А</w:t>
      </w:r>
      <w:r>
        <w:rPr>
          <w:b w:val="false"/>
          <w:bCs w:val="false"/>
          <w:sz w:val="26"/>
          <w:szCs w:val="26"/>
        </w:rPr>
        <w:t xml:space="preserve">,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974</w:t>
      </w:r>
      <w:r>
        <w:rPr>
          <w:b w:val="false"/>
          <w:bCs w:val="false"/>
          <w:sz w:val="26"/>
          <w:szCs w:val="26"/>
        </w:rPr>
        <w:t xml:space="preserve"> кв.м, кадастровый номер 19:10:050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110</w:t>
      </w:r>
      <w:r>
        <w:rPr>
          <w:b w:val="false"/>
          <w:bCs w:val="false"/>
          <w:sz w:val="26"/>
          <w:szCs w:val="26"/>
        </w:rPr>
        <w:t>: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207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 – общественное питание, расстояние от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задней</w:t>
      </w:r>
      <w:r>
        <w:rPr>
          <w:b w:val="false"/>
          <w:bCs w:val="false"/>
          <w:sz w:val="26"/>
          <w:szCs w:val="26"/>
        </w:rPr>
        <w:t xml:space="preserve"> границы земельного участка до основного строения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0</w:t>
      </w:r>
      <w:r>
        <w:rPr>
          <w:b w:val="false"/>
          <w:bCs w:val="false"/>
          <w:sz w:val="26"/>
          <w:szCs w:val="26"/>
        </w:rPr>
        <w:t xml:space="preserve"> м.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>2. Рекомендовать главе Калининского сельсовета принять решение о предоставлении разрешения  на отклонение от предельных параметров разрешенного строительства, реконструкции объектов капитального строительства для земельн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ого участка</w:t>
      </w:r>
      <w:r>
        <w:rPr>
          <w:sz w:val="26"/>
          <w:szCs w:val="26"/>
        </w:rPr>
        <w:t>, расположенн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ого</w:t>
      </w:r>
      <w:r>
        <w:rPr>
          <w:sz w:val="26"/>
          <w:szCs w:val="26"/>
        </w:rPr>
        <w:t xml:space="preserve"> по адрес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у</w:t>
      </w:r>
      <w:r>
        <w:rPr>
          <w:sz w:val="26"/>
          <w:szCs w:val="26"/>
        </w:rPr>
        <w:t>:</w:t>
      </w:r>
    </w:p>
    <w:p>
      <w:pPr>
        <w:pStyle w:val="Normal"/>
        <w:spacing w:before="0" w:after="0"/>
        <w:ind w:left="57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  <w:lang w:eastAsia="en-US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Студенческая, земельный участок 7А.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spacing w:lineRule="atLeast" w:line="20"/>
        <w:ind w:left="57" w:hanging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                                    Горючкина П.Я.</w:t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                                    Мазурикова М.М.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194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1" w:customStyle="1">
    <w:name w:val="No Spacing1"/>
    <w:uiPriority w:val="99"/>
    <w:qFormat/>
    <w:rsid w:val="0088194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Без интервала1"/>
    <w:uiPriority w:val="99"/>
    <w:qFormat/>
    <w:rsid w:val="000a508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283</TotalTime>
  <Application>LibreOffice/7.0.2.2$Windows_x86 LibreOffice_project/8349ace3c3162073abd90d81fd06dcfb6b36b994</Application>
  <Pages>1</Pages>
  <Words>163</Words>
  <Characters>1361</Characters>
  <CharactersWithSpaces>1689</CharactersWithSpaces>
  <Paragraphs>12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2008-12-31T16:49:00Z</dcterms:created>
  <dc:creator>admin</dc:creator>
  <dc:description/>
  <dc:language>ru-RU</dc:language>
  <cp:lastModifiedBy/>
  <cp:lastPrinted>2021-03-12T11:31:44Z</cp:lastPrinted>
  <dcterms:modified xsi:type="dcterms:W3CDTF">2021-12-02T16:00:49Z</dcterms:modified>
  <cp:revision>82</cp:revision>
  <dc:subject/>
  <dc:title>Заключение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