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28" w:type="dxa"/>
        <w:tblLayout w:type="fixed"/>
        <w:tblLook w:val="01E0"/>
      </w:tblPr>
      <w:tblGrid>
        <w:gridCol w:w="828"/>
        <w:gridCol w:w="3528"/>
        <w:gridCol w:w="1235"/>
        <w:gridCol w:w="3332"/>
        <w:gridCol w:w="1475"/>
      </w:tblGrid>
      <w:tr w:rsidR="00C53A20" w:rsidTr="00C230BB">
        <w:trPr>
          <w:gridAfter w:val="1"/>
          <w:wAfter w:w="1475" w:type="dxa"/>
        </w:trPr>
        <w:tc>
          <w:tcPr>
            <w:tcW w:w="4356" w:type="dxa"/>
            <w:gridSpan w:val="2"/>
            <w:shd w:val="clear" w:color="auto" w:fill="auto"/>
          </w:tcPr>
          <w:p w:rsidR="00C53A20" w:rsidRPr="00530A07" w:rsidRDefault="00C53A20" w:rsidP="00C230BB">
            <w:pPr>
              <w:rPr>
                <w:b/>
                <w:sz w:val="22"/>
                <w:szCs w:val="22"/>
              </w:rPr>
            </w:pPr>
          </w:p>
        </w:tc>
        <w:tc>
          <w:tcPr>
            <w:tcW w:w="4567" w:type="dxa"/>
            <w:gridSpan w:val="2"/>
            <w:shd w:val="clear" w:color="auto" w:fill="auto"/>
          </w:tcPr>
          <w:p w:rsidR="00C53A20" w:rsidRDefault="00C53A20" w:rsidP="00C230BB"/>
          <w:p w:rsidR="00C53A20" w:rsidRDefault="00C53A20" w:rsidP="00C230BB"/>
          <w:p w:rsidR="00C53A20" w:rsidRDefault="00C53A20" w:rsidP="00C230BB">
            <w:pPr>
              <w:framePr w:h="1060" w:hSpace="80" w:vSpace="40" w:wrap="auto" w:vAnchor="text" w:hAnchor="page" w:x="7286" w:y="-747" w:anchorLock="1"/>
            </w:pPr>
            <w: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A20" w:rsidRPr="00530A07" w:rsidRDefault="00C53A20" w:rsidP="00C230BB">
            <w:pPr>
              <w:rPr>
                <w:sz w:val="22"/>
                <w:szCs w:val="22"/>
                <w:lang w:val="en-US"/>
              </w:rPr>
            </w:pPr>
          </w:p>
        </w:tc>
      </w:tr>
      <w:tr w:rsidR="00C53A20" w:rsidTr="00C23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828" w:type="dxa"/>
        </w:trPr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20" w:rsidRPr="00C53A20" w:rsidRDefault="00C53A20" w:rsidP="00C230BB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C53A20" w:rsidRPr="00201279" w:rsidRDefault="00C53A20" w:rsidP="00C230BB">
            <w:pPr>
              <w:jc w:val="center"/>
              <w:rPr>
                <w:sz w:val="26"/>
                <w:szCs w:val="26"/>
              </w:rPr>
            </w:pPr>
            <w:r w:rsidRPr="00201279">
              <w:rPr>
                <w:sz w:val="26"/>
                <w:szCs w:val="26"/>
              </w:rPr>
              <w:t>РОССИЯ ФЕДЕРАЦИЯЗЫ</w:t>
            </w:r>
          </w:p>
          <w:p w:rsidR="00C53A20" w:rsidRPr="00201279" w:rsidRDefault="00C53A20" w:rsidP="00C230BB">
            <w:pPr>
              <w:jc w:val="center"/>
              <w:rPr>
                <w:sz w:val="26"/>
                <w:szCs w:val="26"/>
              </w:rPr>
            </w:pPr>
            <w:r w:rsidRPr="00201279">
              <w:rPr>
                <w:sz w:val="26"/>
                <w:szCs w:val="26"/>
              </w:rPr>
              <w:t>ХАКАС РЕСПУБЛИКА</w:t>
            </w:r>
          </w:p>
          <w:p w:rsidR="00C53A20" w:rsidRPr="00201279" w:rsidRDefault="00C53A20" w:rsidP="00C230BB">
            <w:pPr>
              <w:jc w:val="center"/>
              <w:rPr>
                <w:sz w:val="26"/>
                <w:szCs w:val="26"/>
              </w:rPr>
            </w:pPr>
            <w:r w:rsidRPr="00201279">
              <w:rPr>
                <w:sz w:val="26"/>
                <w:szCs w:val="26"/>
              </w:rPr>
              <w:t>А</w:t>
            </w:r>
            <w:proofErr w:type="gramStart"/>
            <w:r w:rsidRPr="00201279">
              <w:rPr>
                <w:sz w:val="26"/>
                <w:szCs w:val="26"/>
                <w:lang w:val="en-US"/>
              </w:rPr>
              <w:t>F</w:t>
            </w:r>
            <w:proofErr w:type="gramEnd"/>
            <w:r w:rsidRPr="00201279">
              <w:rPr>
                <w:sz w:val="26"/>
                <w:szCs w:val="26"/>
              </w:rPr>
              <w:t>БАН ПИЛТ</w:t>
            </w:r>
            <w:r w:rsidRPr="00201279">
              <w:rPr>
                <w:sz w:val="26"/>
                <w:szCs w:val="26"/>
                <w:lang w:val="en-US"/>
              </w:rPr>
              <w:t>I</w:t>
            </w:r>
            <w:r w:rsidRPr="00201279">
              <w:rPr>
                <w:sz w:val="26"/>
                <w:szCs w:val="26"/>
              </w:rPr>
              <w:t>Р</w:t>
            </w:r>
            <w:r w:rsidRPr="00201279">
              <w:rPr>
                <w:sz w:val="26"/>
                <w:szCs w:val="26"/>
                <w:lang w:val="en-US"/>
              </w:rPr>
              <w:t>I</w:t>
            </w:r>
            <w:r w:rsidRPr="00201279">
              <w:rPr>
                <w:sz w:val="26"/>
                <w:szCs w:val="26"/>
              </w:rPr>
              <w:t xml:space="preserve">  АЙМАА</w:t>
            </w:r>
          </w:p>
          <w:p w:rsidR="00C53A20" w:rsidRPr="00201279" w:rsidRDefault="00C53A20" w:rsidP="00C230BB">
            <w:pPr>
              <w:jc w:val="center"/>
              <w:rPr>
                <w:sz w:val="26"/>
                <w:szCs w:val="26"/>
              </w:rPr>
            </w:pPr>
            <w:r w:rsidRPr="00201279">
              <w:rPr>
                <w:sz w:val="26"/>
                <w:szCs w:val="26"/>
              </w:rPr>
              <w:t>ТАЗОБА ПИЛТ</w:t>
            </w:r>
            <w:proofErr w:type="gramStart"/>
            <w:r w:rsidRPr="00201279">
              <w:rPr>
                <w:sz w:val="26"/>
                <w:szCs w:val="26"/>
                <w:lang w:val="en-US"/>
              </w:rPr>
              <w:t>I</w:t>
            </w:r>
            <w:proofErr w:type="gramEnd"/>
            <w:r w:rsidRPr="00201279">
              <w:rPr>
                <w:sz w:val="26"/>
                <w:szCs w:val="26"/>
              </w:rPr>
              <w:t>Р</w:t>
            </w:r>
            <w:r w:rsidRPr="00201279">
              <w:rPr>
                <w:sz w:val="26"/>
                <w:szCs w:val="26"/>
                <w:lang w:val="en-US"/>
              </w:rPr>
              <w:t>I</w:t>
            </w:r>
            <w:r w:rsidRPr="00201279">
              <w:rPr>
                <w:sz w:val="26"/>
                <w:szCs w:val="26"/>
              </w:rPr>
              <w:t xml:space="preserve"> ААЛ  ЧÖБ</w:t>
            </w:r>
            <w:r w:rsidRPr="00201279">
              <w:rPr>
                <w:sz w:val="26"/>
                <w:szCs w:val="26"/>
                <w:lang w:val="en-US"/>
              </w:rPr>
              <w:t>I</w:t>
            </w:r>
            <w:r w:rsidRPr="00201279">
              <w:rPr>
                <w:sz w:val="26"/>
                <w:szCs w:val="26"/>
              </w:rPr>
              <w:t>Н</w:t>
            </w:r>
            <w:r w:rsidRPr="00201279">
              <w:rPr>
                <w:sz w:val="26"/>
                <w:szCs w:val="26"/>
                <w:lang w:val="en-US"/>
              </w:rPr>
              <w:t>I</w:t>
            </w:r>
            <w:r w:rsidRPr="00201279">
              <w:rPr>
                <w:sz w:val="26"/>
                <w:szCs w:val="26"/>
              </w:rPr>
              <w:t>Ң</w:t>
            </w:r>
          </w:p>
          <w:p w:rsidR="00C53A20" w:rsidRPr="00201279" w:rsidRDefault="00C53A20" w:rsidP="00C230BB">
            <w:pPr>
              <w:jc w:val="center"/>
              <w:rPr>
                <w:sz w:val="26"/>
                <w:szCs w:val="26"/>
              </w:rPr>
            </w:pPr>
            <w:r w:rsidRPr="00201279">
              <w:rPr>
                <w:sz w:val="26"/>
                <w:szCs w:val="26"/>
              </w:rPr>
              <w:t>УСТА</w:t>
            </w:r>
            <w:proofErr w:type="gramStart"/>
            <w:r w:rsidRPr="00201279">
              <w:rPr>
                <w:sz w:val="26"/>
                <w:szCs w:val="26"/>
                <w:lang w:val="en-US"/>
              </w:rPr>
              <w:t>F</w:t>
            </w:r>
            <w:proofErr w:type="gramEnd"/>
            <w:r w:rsidRPr="00201279">
              <w:rPr>
                <w:sz w:val="26"/>
                <w:szCs w:val="26"/>
              </w:rPr>
              <w:t xml:space="preserve"> ПАСТАА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20" w:rsidRPr="00201279" w:rsidRDefault="00C53A20" w:rsidP="00C230BB">
            <w:pPr>
              <w:jc w:val="center"/>
              <w:rPr>
                <w:sz w:val="26"/>
                <w:szCs w:val="26"/>
              </w:rPr>
            </w:pPr>
          </w:p>
          <w:p w:rsidR="00C53A20" w:rsidRPr="00201279" w:rsidRDefault="00C53A20" w:rsidP="00C230BB">
            <w:pPr>
              <w:jc w:val="center"/>
              <w:rPr>
                <w:sz w:val="26"/>
                <w:szCs w:val="26"/>
              </w:rPr>
            </w:pPr>
            <w:r w:rsidRPr="00201279">
              <w:rPr>
                <w:sz w:val="26"/>
                <w:szCs w:val="26"/>
              </w:rPr>
              <w:t>РОССИЙСКАЯ ФЕДЕРАЦИЯ</w:t>
            </w:r>
          </w:p>
          <w:p w:rsidR="00C53A20" w:rsidRPr="00201279" w:rsidRDefault="00C53A20" w:rsidP="00C230BB">
            <w:pPr>
              <w:pStyle w:val="a3"/>
              <w:jc w:val="center"/>
              <w:rPr>
                <w:sz w:val="26"/>
                <w:szCs w:val="26"/>
              </w:rPr>
            </w:pPr>
            <w:r w:rsidRPr="00201279">
              <w:rPr>
                <w:sz w:val="26"/>
                <w:szCs w:val="26"/>
              </w:rPr>
              <w:t>РЕСПУБЛИКА ХАКАСИЯ</w:t>
            </w:r>
          </w:p>
          <w:p w:rsidR="00C53A20" w:rsidRPr="00201279" w:rsidRDefault="00C53A20" w:rsidP="00C230BB">
            <w:pPr>
              <w:pStyle w:val="a3"/>
              <w:jc w:val="center"/>
              <w:rPr>
                <w:sz w:val="26"/>
                <w:szCs w:val="26"/>
              </w:rPr>
            </w:pPr>
            <w:r w:rsidRPr="00201279">
              <w:rPr>
                <w:sz w:val="26"/>
                <w:szCs w:val="26"/>
              </w:rPr>
              <w:t>УСТЬ-АБАКАНСКИЙ РАЙОН</w:t>
            </w:r>
          </w:p>
          <w:p w:rsidR="00C53A20" w:rsidRPr="00201279" w:rsidRDefault="00C53A20" w:rsidP="00C230BB">
            <w:pPr>
              <w:pStyle w:val="a3"/>
              <w:ind w:left="-36"/>
              <w:jc w:val="center"/>
              <w:rPr>
                <w:sz w:val="26"/>
                <w:szCs w:val="26"/>
              </w:rPr>
            </w:pPr>
            <w:r w:rsidRPr="00201279">
              <w:rPr>
                <w:sz w:val="26"/>
                <w:szCs w:val="26"/>
              </w:rPr>
              <w:tab/>
              <w:t xml:space="preserve">       АДМИНИСТРАЦИЯ</w:t>
            </w:r>
          </w:p>
          <w:p w:rsidR="00C53A20" w:rsidRPr="00201279" w:rsidRDefault="00C53A20" w:rsidP="00C230BB">
            <w:pPr>
              <w:pStyle w:val="a3"/>
              <w:ind w:left="360"/>
              <w:jc w:val="center"/>
              <w:rPr>
                <w:sz w:val="26"/>
                <w:szCs w:val="26"/>
              </w:rPr>
            </w:pPr>
            <w:r w:rsidRPr="00201279">
              <w:rPr>
                <w:sz w:val="26"/>
                <w:szCs w:val="26"/>
              </w:rPr>
              <w:t>КАЛИНИНСКОГО СЕЛЬСОВЕТА</w:t>
            </w:r>
          </w:p>
          <w:p w:rsidR="00C53A20" w:rsidRPr="00201279" w:rsidRDefault="00C53A20" w:rsidP="00C230B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C53A20" w:rsidRPr="00201279" w:rsidRDefault="00C53A20" w:rsidP="00C53A20">
      <w:pPr>
        <w:jc w:val="center"/>
        <w:rPr>
          <w:rFonts w:ascii="Times New Roman Hak" w:hAnsi="Times New Roman Hak"/>
          <w:b/>
          <w:sz w:val="24"/>
          <w:szCs w:val="24"/>
        </w:rPr>
      </w:pPr>
      <w:r>
        <w:rPr>
          <w:rFonts w:ascii="Times New Roman Hak" w:hAnsi="Times New Roman Hak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C53A20" w:rsidRPr="00201279" w:rsidRDefault="00C53A20" w:rsidP="00C53A20">
      <w:pPr>
        <w:jc w:val="center"/>
        <w:rPr>
          <w:b/>
          <w:sz w:val="26"/>
          <w:szCs w:val="26"/>
        </w:rPr>
      </w:pPr>
    </w:p>
    <w:p w:rsidR="00C53A20" w:rsidRPr="00201279" w:rsidRDefault="00C53A20" w:rsidP="00C53A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53A20" w:rsidRPr="00201279" w:rsidRDefault="00C53A20" w:rsidP="00C53A20">
      <w:pPr>
        <w:jc w:val="center"/>
        <w:rPr>
          <w:b/>
          <w:sz w:val="26"/>
          <w:szCs w:val="26"/>
        </w:rPr>
      </w:pPr>
    </w:p>
    <w:p w:rsidR="00C53A20" w:rsidRPr="00BD37AC" w:rsidRDefault="00C53A20" w:rsidP="00C53A20">
      <w:pPr>
        <w:rPr>
          <w:b/>
          <w:sz w:val="26"/>
          <w:szCs w:val="26"/>
        </w:rPr>
      </w:pPr>
      <w:r w:rsidRPr="00201279">
        <w:rPr>
          <w:b/>
          <w:sz w:val="26"/>
          <w:szCs w:val="26"/>
        </w:rPr>
        <w:t xml:space="preserve">                                    </w:t>
      </w:r>
      <w:r>
        <w:rPr>
          <w:b/>
          <w:sz w:val="26"/>
          <w:szCs w:val="26"/>
        </w:rPr>
        <w:t xml:space="preserve">          от</w:t>
      </w:r>
      <w:r w:rsidRPr="0020127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11.05.2021 </w:t>
      </w:r>
      <w:r w:rsidRPr="00E3437E">
        <w:rPr>
          <w:sz w:val="26"/>
          <w:szCs w:val="26"/>
        </w:rPr>
        <w:t xml:space="preserve"> </w:t>
      </w:r>
      <w:r w:rsidRPr="00201279">
        <w:rPr>
          <w:sz w:val="26"/>
          <w:szCs w:val="26"/>
        </w:rPr>
        <w:t>г.</w:t>
      </w:r>
      <w:r w:rsidRPr="00201279">
        <w:rPr>
          <w:b/>
          <w:sz w:val="26"/>
          <w:szCs w:val="26"/>
        </w:rPr>
        <w:t xml:space="preserve">      №</w:t>
      </w:r>
      <w:r w:rsidRPr="00E3437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349/1</w:t>
      </w:r>
      <w:r w:rsidRPr="00BA588D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п</w:t>
      </w:r>
      <w:r w:rsidRPr="00201279">
        <w:rPr>
          <w:b/>
          <w:sz w:val="26"/>
          <w:szCs w:val="26"/>
        </w:rPr>
        <w:t xml:space="preserve"> </w:t>
      </w:r>
    </w:p>
    <w:p w:rsidR="00C53A20" w:rsidRPr="00BD37AC" w:rsidRDefault="00C53A20" w:rsidP="00C53A20">
      <w:pPr>
        <w:rPr>
          <w:b/>
          <w:sz w:val="26"/>
          <w:szCs w:val="26"/>
        </w:rPr>
      </w:pPr>
      <w:r w:rsidRPr="0020127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                  </w:t>
      </w:r>
      <w:r w:rsidRPr="00201279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</w:t>
      </w:r>
      <w:r w:rsidRPr="00201279">
        <w:rPr>
          <w:b/>
          <w:sz w:val="26"/>
          <w:szCs w:val="26"/>
        </w:rPr>
        <w:t xml:space="preserve"> с. Калинино</w:t>
      </w:r>
      <w:r w:rsidRPr="00201279">
        <w:rPr>
          <w:sz w:val="26"/>
          <w:szCs w:val="26"/>
        </w:rPr>
        <w:t xml:space="preserve">                             </w:t>
      </w:r>
    </w:p>
    <w:p w:rsidR="00C53A20" w:rsidRPr="00201279" w:rsidRDefault="00C53A20" w:rsidP="00C53A20">
      <w:pPr>
        <w:rPr>
          <w:sz w:val="26"/>
          <w:szCs w:val="26"/>
        </w:rPr>
      </w:pPr>
    </w:p>
    <w:p w:rsidR="00C53A20" w:rsidRPr="00201279" w:rsidRDefault="00C53A20" w:rsidP="00C53A20">
      <w:pPr>
        <w:rPr>
          <w:sz w:val="26"/>
          <w:szCs w:val="26"/>
        </w:rPr>
      </w:pPr>
    </w:p>
    <w:p w:rsidR="00C53A20" w:rsidRDefault="00C53A20" w:rsidP="00C53A2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</w:t>
      </w:r>
    </w:p>
    <w:p w:rsidR="00C53A20" w:rsidRDefault="00C53A20" w:rsidP="00C53A2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07.05.2021г. № 348</w:t>
      </w:r>
    </w:p>
    <w:p w:rsidR="00C53A20" w:rsidRPr="00B26866" w:rsidRDefault="00C53A20" w:rsidP="00C53A2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354765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</w:t>
      </w:r>
      <w:r w:rsidRPr="003547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окончании отопительного периода 2020-2021 гг.»</w:t>
      </w:r>
    </w:p>
    <w:p w:rsidR="00C53A20" w:rsidRDefault="00C53A20" w:rsidP="00C53A2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C53A20" w:rsidRDefault="00C53A20" w:rsidP="00C53A2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>В связи с установившейся в течение 5 дневного периода среднесуточной температуры наружного воздуха выше +8 градусов Цельсия на территории Калининского сельсовета, в соответствии с п. 11, 12 ч. 1 ст.15 Федерального Закона от 06.10.2003 г. № 131-ФЗ «Об общих принципах организации местного самоуправления в Российской Федерации» (с последующими изменениями), пункта 5 «Правил предоставления коммунальных услуг собственникам и пользователям помещений в</w:t>
      </w:r>
      <w:proofErr w:type="gramEnd"/>
      <w:r>
        <w:rPr>
          <w:sz w:val="26"/>
          <w:szCs w:val="26"/>
        </w:rPr>
        <w:t xml:space="preserve"> многоквартирных </w:t>
      </w:r>
      <w:proofErr w:type="gramStart"/>
      <w:r>
        <w:rPr>
          <w:sz w:val="26"/>
          <w:szCs w:val="26"/>
        </w:rPr>
        <w:t>домах</w:t>
      </w:r>
      <w:proofErr w:type="gramEnd"/>
      <w:r>
        <w:rPr>
          <w:sz w:val="26"/>
          <w:szCs w:val="26"/>
        </w:rPr>
        <w:t xml:space="preserve"> и жилых домах», утвержденным  Постановлением Правительства Российской Федерации № 354 от 06.05.2011 г. (с последующими дополнениями) администрация Калининского сельсовета     </w:t>
      </w:r>
    </w:p>
    <w:p w:rsidR="00C53A20" w:rsidRPr="00A01C60" w:rsidRDefault="00C53A20" w:rsidP="00C53A20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</w:t>
      </w:r>
      <w:r w:rsidRPr="00A01C60">
        <w:rPr>
          <w:b/>
          <w:sz w:val="26"/>
          <w:szCs w:val="26"/>
        </w:rPr>
        <w:t>:</w:t>
      </w:r>
    </w:p>
    <w:p w:rsidR="00C53A20" w:rsidRDefault="00C53A20" w:rsidP="00C53A20">
      <w:pPr>
        <w:tabs>
          <w:tab w:val="left" w:pos="3935"/>
        </w:tabs>
        <w:ind w:left="750"/>
        <w:jc w:val="both"/>
        <w:rPr>
          <w:sz w:val="26"/>
          <w:szCs w:val="26"/>
        </w:rPr>
      </w:pPr>
    </w:p>
    <w:p w:rsidR="00557CA5" w:rsidRDefault="00557CA5" w:rsidP="00C53A20">
      <w:pPr>
        <w:numPr>
          <w:ilvl w:val="0"/>
          <w:numId w:val="1"/>
        </w:numPr>
        <w:jc w:val="both"/>
        <w:rPr>
          <w:sz w:val="26"/>
          <w:szCs w:val="26"/>
        </w:rPr>
      </w:pPr>
      <w:r w:rsidRPr="00557CA5">
        <w:rPr>
          <w:sz w:val="26"/>
          <w:szCs w:val="26"/>
        </w:rPr>
        <w:t>В пункте 1 постановления администрации Калининского сельсовета от 30.04.2021 г. № 348-п «Об окончании отопительного периода 2020-2021 гг.»</w:t>
      </w:r>
      <w:r>
        <w:rPr>
          <w:sz w:val="26"/>
          <w:szCs w:val="26"/>
        </w:rPr>
        <w:t xml:space="preserve"> выражение «11 мая 2021 г.» изменить на  «17 мая 2021 г.»</w:t>
      </w:r>
    </w:p>
    <w:p w:rsidR="00C53A20" w:rsidRDefault="00C53A20" w:rsidP="00C53A20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57CA5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Мазуриковой</w:t>
      </w:r>
      <w:proofErr w:type="spellEnd"/>
      <w:r>
        <w:rPr>
          <w:sz w:val="26"/>
          <w:szCs w:val="26"/>
        </w:rPr>
        <w:t xml:space="preserve"> М.М. довести настоящее постановление до руководителей        учреждений и организаций на территории Калининского сельсовета.</w:t>
      </w:r>
    </w:p>
    <w:p w:rsidR="00C53A20" w:rsidRDefault="00C53A20" w:rsidP="00C53A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57CA5">
        <w:rPr>
          <w:sz w:val="26"/>
          <w:szCs w:val="26"/>
        </w:rPr>
        <w:t xml:space="preserve"> 3</w:t>
      </w:r>
      <w:r>
        <w:rPr>
          <w:sz w:val="26"/>
          <w:szCs w:val="26"/>
        </w:rPr>
        <w:t>.  Настоящее постановление разместить на официальном сайте поселения.</w:t>
      </w:r>
    </w:p>
    <w:p w:rsidR="00C53A20" w:rsidRDefault="00C53A20" w:rsidP="00C53A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57CA5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.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C53A20" w:rsidRDefault="00C53A20" w:rsidP="00C53A20">
      <w:pPr>
        <w:jc w:val="both"/>
        <w:rPr>
          <w:sz w:val="26"/>
          <w:szCs w:val="26"/>
        </w:rPr>
      </w:pPr>
    </w:p>
    <w:p w:rsidR="00557CA5" w:rsidRDefault="00557CA5" w:rsidP="00C53A20">
      <w:pPr>
        <w:jc w:val="both"/>
        <w:rPr>
          <w:sz w:val="26"/>
          <w:szCs w:val="26"/>
        </w:rPr>
      </w:pPr>
    </w:p>
    <w:p w:rsidR="00C53A20" w:rsidRDefault="00C53A20" w:rsidP="00C53A20">
      <w:pPr>
        <w:jc w:val="both"/>
        <w:rPr>
          <w:sz w:val="26"/>
          <w:szCs w:val="26"/>
        </w:rPr>
      </w:pPr>
    </w:p>
    <w:p w:rsidR="00C53A20" w:rsidRPr="003961A3" w:rsidRDefault="00C53A20" w:rsidP="00C53A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 Калининского сельсовета                                                       И.А. Сажин</w:t>
      </w:r>
    </w:p>
    <w:p w:rsidR="00C53A20" w:rsidRPr="00201279" w:rsidRDefault="00C53A20" w:rsidP="00C53A20">
      <w:pPr>
        <w:rPr>
          <w:sz w:val="26"/>
          <w:szCs w:val="26"/>
        </w:rPr>
      </w:pPr>
    </w:p>
    <w:p w:rsidR="0082525A" w:rsidRDefault="0082525A"/>
    <w:sectPr w:rsidR="0082525A" w:rsidSect="00E343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58CF"/>
    <w:multiLevelType w:val="hybridMultilevel"/>
    <w:tmpl w:val="6120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A20"/>
    <w:rsid w:val="000952B0"/>
    <w:rsid w:val="001252D8"/>
    <w:rsid w:val="00184FC4"/>
    <w:rsid w:val="001E6FAA"/>
    <w:rsid w:val="003D07F0"/>
    <w:rsid w:val="00437187"/>
    <w:rsid w:val="004B1C03"/>
    <w:rsid w:val="004D2BEF"/>
    <w:rsid w:val="00557CA5"/>
    <w:rsid w:val="005D516D"/>
    <w:rsid w:val="006518C9"/>
    <w:rsid w:val="00757423"/>
    <w:rsid w:val="00792E7C"/>
    <w:rsid w:val="007C1691"/>
    <w:rsid w:val="00812ED1"/>
    <w:rsid w:val="0082525A"/>
    <w:rsid w:val="00871CAA"/>
    <w:rsid w:val="009B287C"/>
    <w:rsid w:val="009E26CA"/>
    <w:rsid w:val="00B14B0B"/>
    <w:rsid w:val="00C53A20"/>
    <w:rsid w:val="00C81C7E"/>
    <w:rsid w:val="00CE5249"/>
    <w:rsid w:val="00D05C17"/>
    <w:rsid w:val="00F6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3A20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53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A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2021-05-12T05:00:00Z</cp:lastPrinted>
  <dcterms:created xsi:type="dcterms:W3CDTF">2021-05-12T04:42:00Z</dcterms:created>
  <dcterms:modified xsi:type="dcterms:W3CDTF">2021-05-12T05:00:00Z</dcterms:modified>
</cp:coreProperties>
</file>