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07060" cy="60706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76"/>
              <w:ind w:firstLine="708"/>
              <w:jc w:val="center"/>
              <w:rPr>
                <w:b/>
                <w:b/>
                <w:bCs/>
                <w:kern w:val="2"/>
                <w:lang w:val="en-US" w:eastAsia="en-US"/>
              </w:rPr>
            </w:pPr>
            <w:r>
              <w:rPr>
                <w:b/>
                <w:bCs/>
                <w:kern w:val="2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БАН 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 АЙ</w:t>
            </w:r>
            <w:r>
              <w:rPr>
                <w:lang w:val="en-US" w:eastAsia="en-US"/>
              </w:rPr>
              <w:t>MAA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 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ААЛ  ЧÖБ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>
            <w:pPr>
              <w:pStyle w:val="Normal"/>
              <w:widowControl w:val="false"/>
              <w:spacing w:lineRule="auto" w:line="276"/>
              <w:ind w:left="-36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</w:p>
          <w:p>
            <w:pPr>
              <w:pStyle w:val="Normal"/>
              <w:widowControl w:val="false"/>
              <w:spacing w:lineRule="auto" w:line="276"/>
              <w:ind w:left="-36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76"/>
              <w:ind w:left="360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ПОСТАНОВЛЕНИЕ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>от</w:t>
      </w:r>
      <w:r>
        <w:rPr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en-US"/>
        </w:rPr>
        <w:t>11</w:t>
      </w:r>
      <w:r>
        <w:rPr>
          <w:sz w:val="26"/>
          <w:szCs w:val="26"/>
          <w:lang w:val="ru-RU"/>
        </w:rPr>
        <w:t>.11.</w:t>
      </w:r>
      <w:r>
        <w:rPr>
          <w:sz w:val="26"/>
          <w:szCs w:val="26"/>
        </w:rPr>
        <w:t xml:space="preserve">2021 г.      №  </w:t>
      </w:r>
      <w:r>
        <w:rPr>
          <w:sz w:val="26"/>
          <w:szCs w:val="26"/>
        </w:rPr>
        <w:t>821</w:t>
      </w:r>
      <w:r>
        <w:rPr>
          <w:sz w:val="26"/>
          <w:szCs w:val="26"/>
        </w:rPr>
        <w:t xml:space="preserve"> -п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902" w:hanging="0"/>
        <w:rPr>
          <w:sz w:val="26"/>
          <w:szCs w:val="26"/>
        </w:rPr>
      </w:pPr>
      <w:r>
        <w:rPr>
          <w:b/>
          <w:i/>
          <w:sz w:val="26"/>
          <w:szCs w:val="26"/>
        </w:rPr>
        <w:t>О мерах по обеспечени</w:t>
      </w:r>
      <w:r>
        <w:rPr>
          <w:rFonts w:eastAsia="Times New Roman" w:cs="Times New Roman"/>
          <w:b/>
          <w:i/>
          <w:sz w:val="26"/>
          <w:szCs w:val="26"/>
          <w:lang w:eastAsia="ru-RU"/>
        </w:rPr>
        <w:t>ю</w:t>
      </w:r>
      <w:r>
        <w:rPr>
          <w:b/>
          <w:i/>
          <w:sz w:val="26"/>
          <w:szCs w:val="26"/>
        </w:rPr>
        <w:t xml:space="preserve"> безопасности</w:t>
      </w:r>
    </w:p>
    <w:p>
      <w:pPr>
        <w:pStyle w:val="Normal"/>
        <w:ind w:left="902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населения на водоемах на территории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</w:t>
      </w:r>
      <w:r>
        <w:rPr>
          <w:b/>
          <w:i/>
          <w:sz w:val="26"/>
          <w:szCs w:val="26"/>
        </w:rPr>
        <w:t>Калининского сельсовета в зимний</w:t>
      </w:r>
    </w:p>
    <w:p>
      <w:pPr>
        <w:pStyle w:val="Normal"/>
        <w:ind w:left="900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период 20</w:t>
      </w:r>
      <w:r>
        <w:rPr>
          <w:rFonts w:eastAsia="Times New Roman" w:cs="Times New Roman"/>
          <w:b/>
          <w:i/>
          <w:sz w:val="26"/>
          <w:szCs w:val="26"/>
          <w:lang w:eastAsia="ru-RU"/>
        </w:rPr>
        <w:t xml:space="preserve">21-2022 </w:t>
      </w:r>
      <w:r>
        <w:rPr>
          <w:b/>
          <w:i/>
          <w:sz w:val="26"/>
          <w:szCs w:val="26"/>
        </w:rPr>
        <w:t>годов.</w:t>
      </w:r>
    </w:p>
    <w:p>
      <w:pPr>
        <w:pStyle w:val="Normal"/>
        <w:ind w:left="90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90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В соответствии с Федеральным Законом от 21.12.1994 г. № 68 «О защите населения и территорий от чрезвычайных ситуаций природного и техногенного характера»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(с последующими изменениями), Федеральным законом от 06.10.2003 г. № 131-ФЗ «Об общих принципах организации местного самоуправления в Российской Федерации» (с последующими изменениями), Правилами охраны жизни людей на воде в Республике Хакасия, утвержденными постановлением Правительства Республики Хакасия от 15.06.2006 г. № 166 (с последующими изменениями), Уставом муниципального образования Калининский сельсовет Усть-Абаканского района Республики Хакасия  администрация Калининского сельсовета </w:t>
      </w:r>
    </w:p>
    <w:p>
      <w:pPr>
        <w:pStyle w:val="Normal"/>
        <w:ind w:left="90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1. Назначить ответственным должностным лицом за обеспечение безопасности людей на водоемах в зимний период 20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21-2022</w:t>
      </w:r>
      <w:r>
        <w:rPr>
          <w:bCs/>
          <w:iCs/>
          <w:sz w:val="26"/>
          <w:szCs w:val="26"/>
        </w:rPr>
        <w:t xml:space="preserve"> годы, расположенных на территории Калининского сельсовета техника-эксплуатационника – 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Гаранину Алину Сергеевну</w:t>
      </w:r>
      <w:r>
        <w:rPr>
          <w:bCs/>
          <w:iCs/>
          <w:sz w:val="26"/>
          <w:szCs w:val="26"/>
        </w:rPr>
        <w:t>.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2. Разместить на водоемах, расположенных на территории Калининского сельсовета аншлаги, запрещающие выход людей  и выезд автотранспорта на лед.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3. Проводить информирование населения  по средствам массовой информации о мерах  безопасности на льду.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4. Настоящее постановление опубликовать на официальном сайте администрации Калининский сельсовет.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5. Контроль за исполнение данного постановления оставляю за собой.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</w:p>
    <w:p>
      <w:pPr>
        <w:pStyle w:val="Normal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Глав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а</w:t>
      </w:r>
      <w:r>
        <w:rPr>
          <w:bCs/>
          <w:iCs/>
          <w:sz w:val="26"/>
          <w:szCs w:val="26"/>
        </w:rPr>
        <w:t xml:space="preserve"> Калининского сельсовета                                                   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И.А. Сажин</w:t>
      </w:r>
    </w:p>
    <w:p>
      <w:pPr>
        <w:pStyle w:val="Normal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p>
      <w:pPr>
        <w:pStyle w:val="Normal"/>
        <w:jc w:val="both"/>
        <w:rPr>
          <w:bCs/>
          <w:iCs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3a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13a5d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rsid w:val="003d1bc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3d1bcb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13a5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a5d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semiHidden/>
    <w:unhideWhenUsed/>
    <w:rsid w:val="003d1b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semiHidden/>
    <w:unhideWhenUsed/>
    <w:rsid w:val="003d1b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67BB-CDFB-41CC-925F-B7A12EFA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LibreOffice/7.1.1.2$Windows_x86 LibreOffice_project/fe0b08f4af1bacafe4c7ecc87ce55bb426164676</Application>
  <AppVersion>15.0000</AppVersion>
  <Pages>1</Pages>
  <Words>1311</Words>
  <Characters>7478</Characters>
  <CharactersWithSpaces>8772</CharactersWithSpaces>
  <Paragraphs>17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2018-12-07T11:22:00Z</dcterms:created>
  <dc:creator>admin</dc:creator>
  <dc:description/>
  <dc:language>ru-RU</dc:language>
  <cp:lastModifiedBy/>
  <cp:lastPrinted>2021-11-11T11:34:49Z</cp:lastPrinted>
  <dcterms:modified xsi:type="dcterms:W3CDTF">2021-11-11T11:35:44Z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