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9C" w:rsidRDefault="0094309C">
      <w:pPr>
        <w:rPr>
          <w:sz w:val="26"/>
          <w:szCs w:val="26"/>
        </w:rPr>
      </w:pPr>
    </w:p>
    <w:p w:rsidR="0094309C" w:rsidRDefault="0094309C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94309C" w:rsidRDefault="00437469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245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09C" w:rsidRDefault="0094309C">
      <w:pPr>
        <w:jc w:val="right"/>
        <w:rPr>
          <w:sz w:val="26"/>
          <w:szCs w:val="26"/>
        </w:rPr>
      </w:pPr>
    </w:p>
    <w:p w:rsidR="0094309C" w:rsidRDefault="0094309C">
      <w:pPr>
        <w:rPr>
          <w:sz w:val="26"/>
          <w:szCs w:val="26"/>
        </w:rPr>
      </w:pPr>
    </w:p>
    <w:p w:rsidR="0094309C" w:rsidRDefault="0094309C">
      <w:pPr>
        <w:rPr>
          <w:sz w:val="26"/>
          <w:szCs w:val="26"/>
        </w:rPr>
      </w:pPr>
    </w:p>
    <w:p w:rsidR="0094309C" w:rsidRDefault="0094309C">
      <w:pPr>
        <w:rPr>
          <w:sz w:val="26"/>
          <w:szCs w:val="26"/>
        </w:rPr>
      </w:pPr>
    </w:p>
    <w:p w:rsidR="0094309C" w:rsidRDefault="00437469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94309C" w:rsidRDefault="00437469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94309C" w:rsidRDefault="00437469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94309C" w:rsidRDefault="00437469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94309C" w:rsidRDefault="00437469">
      <w:pPr>
        <w:rPr>
          <w:sz w:val="26"/>
        </w:rPr>
      </w:pPr>
      <w:r>
        <w:rPr>
          <w:sz w:val="26"/>
        </w:rPr>
        <w:t>УСТАF – ПАСТАА                                   КАЛИНИНСКОГО  СЕЛЬСОВЕТА</w:t>
      </w:r>
    </w:p>
    <w:p w:rsidR="0094309C" w:rsidRDefault="0094309C">
      <w:pPr>
        <w:rPr>
          <w:sz w:val="26"/>
          <w:szCs w:val="26"/>
        </w:rPr>
      </w:pPr>
    </w:p>
    <w:p w:rsidR="0094309C" w:rsidRDefault="00437469">
      <w:pPr>
        <w:rPr>
          <w:b/>
        </w:rPr>
      </w:pPr>
      <w:r>
        <w:rPr>
          <w:b/>
          <w:sz w:val="26"/>
          <w:szCs w:val="26"/>
        </w:rPr>
        <w:t xml:space="preserve">                                                 ПОСТАНОВЛЕНИЕ </w:t>
      </w:r>
      <w:r>
        <w:rPr>
          <w:b/>
        </w:rPr>
        <w:t xml:space="preserve">           </w:t>
      </w:r>
    </w:p>
    <w:p w:rsidR="0094309C" w:rsidRDefault="0043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="00B83447">
        <w:rPr>
          <w:b/>
          <w:sz w:val="26"/>
          <w:szCs w:val="26"/>
        </w:rPr>
        <w:t xml:space="preserve">         от  01.02.2021г.      № 41</w:t>
      </w:r>
      <w:r>
        <w:rPr>
          <w:b/>
          <w:sz w:val="26"/>
          <w:szCs w:val="26"/>
        </w:rPr>
        <w:t xml:space="preserve"> -п</w:t>
      </w:r>
    </w:p>
    <w:p w:rsidR="0094309C" w:rsidRDefault="004374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с. Калинино</w:t>
      </w:r>
    </w:p>
    <w:p w:rsidR="0094309C" w:rsidRDefault="0094309C">
      <w:pPr>
        <w:rPr>
          <w:b/>
          <w:sz w:val="26"/>
          <w:szCs w:val="26"/>
        </w:rPr>
      </w:pPr>
    </w:p>
    <w:p w:rsidR="0094309C" w:rsidRDefault="0043746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утверждении стоимости услуг,</w:t>
      </w:r>
    </w:p>
    <w:p w:rsidR="0094309C" w:rsidRDefault="0043746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предоставляемых согласно</w:t>
      </w:r>
    </w:p>
    <w:p w:rsidR="0094309C" w:rsidRDefault="0043746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гарантированному перечню услуг </w:t>
      </w:r>
    </w:p>
    <w:p w:rsidR="0094309C" w:rsidRDefault="00437469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 погребению </w:t>
      </w:r>
    </w:p>
    <w:p w:rsidR="0094309C" w:rsidRDefault="0094309C">
      <w:pPr>
        <w:rPr>
          <w:sz w:val="26"/>
          <w:szCs w:val="26"/>
        </w:rPr>
      </w:pPr>
    </w:p>
    <w:p w:rsidR="0094309C" w:rsidRDefault="004374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 и ст. 9 Федерального закона от 12.01.1996 № 8-ФЗ «О погребении и похоронном деле», руководствуясь Уставом муниципального образования Калининский сельсовет Усть-Абаканского района Республики Хакасия, Администрация Калининского сельсовета  </w:t>
      </w:r>
    </w:p>
    <w:p w:rsidR="0094309C" w:rsidRDefault="0043746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ПОСТАНОВЛЯЕТ:</w:t>
      </w:r>
    </w:p>
    <w:p w:rsidR="0094309C" w:rsidRDefault="0043746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от 05.03.2020г. № 125-п «Об утверждении стоимости услуг, предоставляемых согласно гарантированному перечню услуг по погребению» отменить.</w:t>
      </w:r>
    </w:p>
    <w:p w:rsidR="0094309C" w:rsidRDefault="0043746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стоимость услуг, предоставляемых согласно гарантированному перечню услуг по погребению умерших граждан на 2021год, согласно приложению.</w:t>
      </w:r>
    </w:p>
    <w:p w:rsidR="0094309C" w:rsidRDefault="0043746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Действие настоящего постановления установить с 01.02.2021года</w:t>
      </w:r>
    </w:p>
    <w:p w:rsidR="0094309C" w:rsidRDefault="0043746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опубликованию в местах для обнародования, на официальном сайте администрации Калининского сельсовета в сети интернет.</w:t>
      </w:r>
    </w:p>
    <w:p w:rsidR="0094309C" w:rsidRDefault="0043746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 настоящего Постановления оставляю за собой</w:t>
      </w:r>
    </w:p>
    <w:p w:rsidR="0094309C" w:rsidRDefault="0094309C">
      <w:pPr>
        <w:jc w:val="both"/>
        <w:rPr>
          <w:sz w:val="26"/>
          <w:szCs w:val="26"/>
        </w:rPr>
      </w:pPr>
    </w:p>
    <w:p w:rsidR="0094309C" w:rsidRDefault="0094309C">
      <w:pPr>
        <w:jc w:val="both"/>
        <w:rPr>
          <w:sz w:val="26"/>
          <w:szCs w:val="26"/>
        </w:rPr>
      </w:pPr>
    </w:p>
    <w:p w:rsidR="0094309C" w:rsidRDefault="0094309C">
      <w:pPr>
        <w:ind w:left="840"/>
        <w:jc w:val="both"/>
        <w:rPr>
          <w:sz w:val="26"/>
          <w:szCs w:val="26"/>
        </w:rPr>
      </w:pPr>
    </w:p>
    <w:p w:rsidR="0094309C" w:rsidRDefault="0094309C">
      <w:pPr>
        <w:ind w:left="840"/>
        <w:jc w:val="both"/>
        <w:rPr>
          <w:sz w:val="26"/>
          <w:szCs w:val="26"/>
        </w:rPr>
      </w:pPr>
    </w:p>
    <w:p w:rsidR="0094309C" w:rsidRDefault="00437469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p w:rsidR="0094309C" w:rsidRDefault="0094309C"/>
    <w:p w:rsidR="0094309C" w:rsidRDefault="0094309C"/>
    <w:p w:rsidR="0094309C" w:rsidRDefault="0094309C"/>
    <w:p w:rsidR="0094309C" w:rsidRDefault="0094309C"/>
    <w:sectPr w:rsidR="0094309C" w:rsidSect="0094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75" w:rsidRDefault="00161975">
      <w:r>
        <w:separator/>
      </w:r>
    </w:p>
  </w:endnote>
  <w:endnote w:type="continuationSeparator" w:id="0">
    <w:p w:rsidR="00161975" w:rsidRDefault="0016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75" w:rsidRDefault="00161975">
      <w:r>
        <w:separator/>
      </w:r>
    </w:p>
  </w:footnote>
  <w:footnote w:type="continuationSeparator" w:id="0">
    <w:p w:rsidR="00161975" w:rsidRDefault="00161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54DAB6"/>
    <w:multiLevelType w:val="singleLevel"/>
    <w:tmpl w:val="AE54DAB6"/>
    <w:lvl w:ilvl="0">
      <w:start w:val="1"/>
      <w:numFmt w:val="decimal"/>
      <w:suff w:val="space"/>
      <w:lvlText w:val="%1."/>
      <w:lvlJc w:val="left"/>
    </w:lvl>
  </w:abstractNum>
  <w:abstractNum w:abstractNumId="1">
    <w:nsid w:val="EF3C11CB"/>
    <w:multiLevelType w:val="singleLevel"/>
    <w:tmpl w:val="EF3C11CB"/>
    <w:lvl w:ilvl="0">
      <w:start w:val="1"/>
      <w:numFmt w:val="decimal"/>
      <w:suff w:val="space"/>
      <w:lvlText w:val="%1."/>
      <w:lvlJc w:val="left"/>
    </w:lvl>
  </w:abstractNum>
  <w:abstractNum w:abstractNumId="2">
    <w:nsid w:val="04962880"/>
    <w:multiLevelType w:val="multilevel"/>
    <w:tmpl w:val="04962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DF36"/>
    <w:multiLevelType w:val="singleLevel"/>
    <w:tmpl w:val="1D6CDF36"/>
    <w:lvl w:ilvl="0">
      <w:start w:val="1"/>
      <w:numFmt w:val="decimal"/>
      <w:suff w:val="space"/>
      <w:lvlText w:val="%1."/>
      <w:lvlJc w:val="left"/>
    </w:lvl>
  </w:abstractNum>
  <w:abstractNum w:abstractNumId="4">
    <w:nsid w:val="4E3756C0"/>
    <w:multiLevelType w:val="multilevel"/>
    <w:tmpl w:val="4E375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704"/>
    <w:rsid w:val="00004FC4"/>
    <w:rsid w:val="000630A3"/>
    <w:rsid w:val="00124705"/>
    <w:rsid w:val="00161975"/>
    <w:rsid w:val="00232501"/>
    <w:rsid w:val="002E4DAC"/>
    <w:rsid w:val="0037746D"/>
    <w:rsid w:val="003D2FCA"/>
    <w:rsid w:val="00426704"/>
    <w:rsid w:val="00437469"/>
    <w:rsid w:val="00532037"/>
    <w:rsid w:val="005917E3"/>
    <w:rsid w:val="005F3EAE"/>
    <w:rsid w:val="00643EC1"/>
    <w:rsid w:val="00661E8D"/>
    <w:rsid w:val="00672C96"/>
    <w:rsid w:val="006D6798"/>
    <w:rsid w:val="007752CC"/>
    <w:rsid w:val="008208C4"/>
    <w:rsid w:val="00826C49"/>
    <w:rsid w:val="008D7706"/>
    <w:rsid w:val="008E7A33"/>
    <w:rsid w:val="00900F93"/>
    <w:rsid w:val="00940DB9"/>
    <w:rsid w:val="0094309C"/>
    <w:rsid w:val="00950855"/>
    <w:rsid w:val="009A380F"/>
    <w:rsid w:val="00AE1A4C"/>
    <w:rsid w:val="00AF4DC8"/>
    <w:rsid w:val="00B47553"/>
    <w:rsid w:val="00B83447"/>
    <w:rsid w:val="00B958C4"/>
    <w:rsid w:val="00BF70AD"/>
    <w:rsid w:val="00C1657C"/>
    <w:rsid w:val="00C25C2E"/>
    <w:rsid w:val="00C40647"/>
    <w:rsid w:val="00D03AE4"/>
    <w:rsid w:val="00E8573F"/>
    <w:rsid w:val="00E9727B"/>
    <w:rsid w:val="00ED29B1"/>
    <w:rsid w:val="00F031BE"/>
    <w:rsid w:val="00F0591F"/>
    <w:rsid w:val="1B11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9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9430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309C"/>
    <w:pPr>
      <w:ind w:left="720"/>
      <w:contextualSpacing/>
    </w:pPr>
  </w:style>
  <w:style w:type="character" w:styleId="a7">
    <w:name w:val="Hyperlink"/>
    <w:basedOn w:val="a0"/>
    <w:uiPriority w:val="99"/>
    <w:qFormat/>
    <w:rsid w:val="00004F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C5E3F-FC1E-44B3-99D4-944618E2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2021-02-01T06:04:00Z</cp:lastPrinted>
  <dcterms:created xsi:type="dcterms:W3CDTF">2021-01-27T12:13:00Z</dcterms:created>
  <dcterms:modified xsi:type="dcterms:W3CDTF">2021-02-11T02:10:00Z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