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Default="00015FB0" w:rsidP="002D2287">
      <w:pPr>
        <w:spacing w:after="0"/>
      </w:pPr>
    </w:p>
    <w:p w:rsidR="00015FB0" w:rsidRDefault="00113149" w:rsidP="006368E7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FB0">
        <w:t xml:space="preserve">    </w:t>
      </w:r>
    </w:p>
    <w:p w:rsidR="00015FB0" w:rsidRDefault="00015FB0" w:rsidP="006368E7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6"/>
      </w:tblGrid>
      <w:tr w:rsidR="00423E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23E71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lang w:val="en-US"/>
              </w:rPr>
            </w:pP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  <w:r w:rsidRPr="00423E71">
              <w:rPr>
                <w:rFonts w:ascii="Times New Roman" w:hAnsi="Times New Roman"/>
              </w:rPr>
              <w:t>РОССИЯ ФЕДЕРАЦИЯЗЫ</w:t>
            </w: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  <w:r w:rsidRPr="00423E71">
              <w:rPr>
                <w:rFonts w:ascii="Times New Roman" w:hAnsi="Times New Roman"/>
              </w:rPr>
              <w:t>ХАКАС РЕСПУБЛИКА</w:t>
            </w: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  <w:r w:rsidRPr="00423E71">
              <w:rPr>
                <w:rFonts w:ascii="Times New Roman" w:hAnsi="Times New Roman"/>
              </w:rPr>
              <w:t>А</w:t>
            </w:r>
            <w:proofErr w:type="gramStart"/>
            <w:r w:rsidRPr="00423E71">
              <w:rPr>
                <w:rFonts w:ascii="Times New Roman" w:hAnsi="Times New Roman"/>
                <w:lang w:val="en-US"/>
              </w:rPr>
              <w:t>F</w:t>
            </w:r>
            <w:proofErr w:type="gramEnd"/>
            <w:r w:rsidRPr="00423E71">
              <w:rPr>
                <w:rFonts w:ascii="Times New Roman" w:hAnsi="Times New Roman"/>
              </w:rPr>
              <w:t>БАН ПИЛТ</w:t>
            </w:r>
            <w:r w:rsidRPr="00423E71">
              <w:rPr>
                <w:rFonts w:ascii="Times New Roman" w:hAnsi="Times New Roman"/>
                <w:lang w:val="en-US"/>
              </w:rPr>
              <w:t>I</w:t>
            </w:r>
            <w:r w:rsidRPr="00423E71">
              <w:rPr>
                <w:rFonts w:ascii="Times New Roman" w:hAnsi="Times New Roman"/>
              </w:rPr>
              <w:t>Р</w:t>
            </w:r>
            <w:r w:rsidRPr="00423E71">
              <w:rPr>
                <w:rFonts w:ascii="Times New Roman" w:hAnsi="Times New Roman"/>
                <w:lang w:val="en-US"/>
              </w:rPr>
              <w:t>I</w:t>
            </w:r>
            <w:r w:rsidRPr="00423E71">
              <w:rPr>
                <w:rFonts w:ascii="Times New Roman" w:hAnsi="Times New Roman"/>
              </w:rPr>
              <w:t xml:space="preserve">  АЙМАА</w:t>
            </w: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  <w:r w:rsidRPr="00423E71">
              <w:rPr>
                <w:rFonts w:ascii="Times New Roman" w:hAnsi="Times New Roman"/>
              </w:rPr>
              <w:t>ТАЗОБА ПИЛТ</w:t>
            </w:r>
            <w:r w:rsidRPr="00423E71">
              <w:rPr>
                <w:rFonts w:ascii="Times New Roman" w:hAnsi="Times New Roman"/>
                <w:lang w:val="en-US"/>
              </w:rPr>
              <w:t>I</w:t>
            </w:r>
            <w:r w:rsidRPr="00423E71">
              <w:rPr>
                <w:rFonts w:ascii="Times New Roman" w:hAnsi="Times New Roman"/>
              </w:rPr>
              <w:t>Р</w:t>
            </w:r>
            <w:r w:rsidRPr="00423E71">
              <w:rPr>
                <w:rFonts w:ascii="Times New Roman" w:hAnsi="Times New Roman"/>
                <w:lang w:val="en-US"/>
              </w:rPr>
              <w:t>I</w:t>
            </w:r>
            <w:r w:rsidRPr="00423E71">
              <w:rPr>
                <w:rFonts w:ascii="Times New Roman" w:hAnsi="Times New Roman"/>
              </w:rPr>
              <w:t xml:space="preserve"> ААЛ  ЧÖБ</w:t>
            </w:r>
            <w:proofErr w:type="gramStart"/>
            <w:r w:rsidRPr="00423E71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423E71">
              <w:rPr>
                <w:rFonts w:ascii="Times New Roman" w:hAnsi="Times New Roman"/>
              </w:rPr>
              <w:t>Н</w:t>
            </w:r>
            <w:r w:rsidRPr="00423E71">
              <w:rPr>
                <w:rFonts w:ascii="Times New Roman" w:hAnsi="Times New Roman"/>
                <w:lang w:val="en-US"/>
              </w:rPr>
              <w:t>I</w:t>
            </w:r>
            <w:r w:rsidRPr="00423E71">
              <w:rPr>
                <w:rFonts w:ascii="Times New Roman" w:hAnsi="Times New Roman"/>
              </w:rPr>
              <w:t>Ң</w:t>
            </w: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  <w:r w:rsidRPr="00423E71">
              <w:rPr>
                <w:rFonts w:ascii="Times New Roman" w:hAnsi="Times New Roman"/>
              </w:rPr>
              <w:t>УСТА</w:t>
            </w:r>
            <w:proofErr w:type="gramStart"/>
            <w:r w:rsidRPr="00423E71">
              <w:rPr>
                <w:rFonts w:ascii="Times New Roman" w:hAnsi="Times New Roman"/>
                <w:lang w:val="en-US"/>
              </w:rPr>
              <w:t>F</w:t>
            </w:r>
            <w:proofErr w:type="gramEnd"/>
            <w:r w:rsidRPr="00423E71">
              <w:rPr>
                <w:rFonts w:ascii="Times New Roman" w:hAnsi="Times New Roman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</w:rPr>
            </w:pPr>
            <w:r w:rsidRPr="00423E71">
              <w:rPr>
                <w:rFonts w:ascii="Times New Roman" w:hAnsi="Times New Roman"/>
              </w:rPr>
              <w:t>РОССИЙСКАЯ ФЕДЕРАЦИЯ</w:t>
            </w:r>
          </w:p>
          <w:p w:rsidR="00423E71" w:rsidRPr="00423E71" w:rsidRDefault="00423E71" w:rsidP="00B207CF">
            <w:pPr>
              <w:pStyle w:val="a5"/>
              <w:jc w:val="center"/>
              <w:rPr>
                <w:sz w:val="22"/>
                <w:szCs w:val="22"/>
              </w:rPr>
            </w:pPr>
            <w:r w:rsidRPr="00423E71">
              <w:rPr>
                <w:sz w:val="22"/>
                <w:szCs w:val="22"/>
              </w:rPr>
              <w:t>РЕСПУБЛИКА ХАКАСИЯ</w:t>
            </w:r>
          </w:p>
          <w:p w:rsidR="00423E71" w:rsidRPr="00423E71" w:rsidRDefault="00423E71" w:rsidP="00B207CF">
            <w:pPr>
              <w:pStyle w:val="a5"/>
              <w:jc w:val="center"/>
              <w:rPr>
                <w:sz w:val="22"/>
                <w:szCs w:val="22"/>
              </w:rPr>
            </w:pPr>
            <w:r w:rsidRPr="00423E71">
              <w:rPr>
                <w:sz w:val="22"/>
                <w:szCs w:val="22"/>
              </w:rPr>
              <w:t>УСТЬ-АБАКАНСКИЙ РАЙОН</w:t>
            </w:r>
          </w:p>
          <w:p w:rsidR="00423E71" w:rsidRPr="00423E71" w:rsidRDefault="00423E71" w:rsidP="00B207CF">
            <w:pPr>
              <w:pStyle w:val="a5"/>
              <w:ind w:left="-36"/>
              <w:jc w:val="center"/>
              <w:rPr>
                <w:sz w:val="22"/>
                <w:szCs w:val="22"/>
              </w:rPr>
            </w:pPr>
            <w:r w:rsidRPr="00423E71">
              <w:rPr>
                <w:sz w:val="22"/>
                <w:szCs w:val="22"/>
              </w:rPr>
              <w:tab/>
              <w:t xml:space="preserve">       АДМИНИСТРАЦИЯ</w:t>
            </w:r>
          </w:p>
          <w:p w:rsidR="00423E71" w:rsidRPr="00423E71" w:rsidRDefault="00423E71" w:rsidP="00B207CF">
            <w:pPr>
              <w:pStyle w:val="a5"/>
              <w:ind w:left="360"/>
              <w:jc w:val="center"/>
              <w:rPr>
                <w:sz w:val="22"/>
                <w:szCs w:val="22"/>
              </w:rPr>
            </w:pPr>
            <w:r w:rsidRPr="00423E71">
              <w:rPr>
                <w:sz w:val="22"/>
                <w:szCs w:val="22"/>
              </w:rPr>
              <w:t>КАЛИНИНСКОГО СЕЛЬСОВЕТА</w:t>
            </w:r>
          </w:p>
          <w:p w:rsidR="00423E71" w:rsidRPr="00423E71" w:rsidRDefault="00423E71" w:rsidP="00423E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423E71" w:rsidRDefault="00423E71" w:rsidP="00423E71">
      <w:pPr>
        <w:spacing w:after="0"/>
      </w:pPr>
    </w:p>
    <w:p w:rsidR="00015FB0" w:rsidRPr="00423E71" w:rsidRDefault="00015FB0" w:rsidP="006368E7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015FB0" w:rsidP="006368E7">
      <w:pPr>
        <w:spacing w:after="0"/>
        <w:rPr>
          <w:rFonts w:ascii="Times New Roman" w:hAnsi="Times New Roman"/>
        </w:rPr>
      </w:pPr>
    </w:p>
    <w:p w:rsidR="00015FB0" w:rsidRPr="00423E71" w:rsidRDefault="00FD5F03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 01.06</w:t>
      </w:r>
      <w:r w:rsidR="00423E71" w:rsidRPr="00423E71">
        <w:rPr>
          <w:rFonts w:ascii="Times New Roman" w:hAnsi="Times New Roman"/>
          <w:sz w:val="26"/>
        </w:rPr>
        <w:t>.2012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 xml:space="preserve">  129</w:t>
      </w:r>
      <w:r w:rsidR="00015FB0" w:rsidRPr="00423E71">
        <w:rPr>
          <w:rFonts w:ascii="Times New Roman" w:hAnsi="Times New Roman"/>
          <w:sz w:val="26"/>
        </w:rPr>
        <w:t>-п</w:t>
      </w:r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Default="00015FB0" w:rsidP="00423E71">
      <w:pPr>
        <w:pStyle w:val="a5"/>
      </w:pPr>
      <w:r w:rsidRPr="00423E71">
        <w:t xml:space="preserve">О внесении изменений </w:t>
      </w:r>
      <w:r w:rsidR="00EE4719">
        <w:t>в</w:t>
      </w:r>
      <w:r w:rsidR="00423E71">
        <w:t xml:space="preserve"> постановление </w:t>
      </w:r>
    </w:p>
    <w:p w:rsidR="009C5C2E" w:rsidRDefault="009C5C2E" w:rsidP="00423E71">
      <w:pPr>
        <w:pStyle w:val="a5"/>
      </w:pPr>
      <w:r>
        <w:t>Администрации Калининского сельсовета</w:t>
      </w:r>
    </w:p>
    <w:p w:rsidR="00423E71" w:rsidRDefault="00423E71" w:rsidP="00423E71">
      <w:pPr>
        <w:pStyle w:val="a5"/>
      </w:pPr>
      <w:r>
        <w:t>от 20.04.2012 № 89-п</w:t>
      </w:r>
    </w:p>
    <w:p w:rsidR="00EE4719" w:rsidRDefault="00423E71" w:rsidP="00423E71">
      <w:pPr>
        <w:pStyle w:val="a5"/>
      </w:pPr>
      <w:r>
        <w:t>«О проведении процедуры согласования</w:t>
      </w:r>
      <w:r w:rsidR="00EE4719">
        <w:t xml:space="preserve"> </w:t>
      </w:r>
    </w:p>
    <w:p w:rsidR="00EE4719" w:rsidRDefault="00EE4719" w:rsidP="00423E71">
      <w:pPr>
        <w:pStyle w:val="a5"/>
      </w:pPr>
      <w:r>
        <w:t xml:space="preserve">и </w:t>
      </w:r>
      <w:proofErr w:type="gramStart"/>
      <w:r>
        <w:t>назначении</w:t>
      </w:r>
      <w:proofErr w:type="gramEnd"/>
      <w:r>
        <w:t xml:space="preserve"> публичных слушаний»</w:t>
      </w:r>
    </w:p>
    <w:p w:rsidR="00EE4719" w:rsidRDefault="00EE4719" w:rsidP="00423E71">
      <w:pPr>
        <w:pStyle w:val="a5"/>
      </w:pPr>
    </w:p>
    <w:p w:rsidR="00EE4719" w:rsidRDefault="00EE4719" w:rsidP="00F374E8">
      <w:pPr>
        <w:pStyle w:val="a5"/>
        <w:jc w:val="both"/>
      </w:pPr>
      <w:r>
        <w:t xml:space="preserve">       Руководствуясь приказом Министерства регионального развития </w:t>
      </w:r>
      <w:proofErr w:type="gramStart"/>
      <w:r>
        <w:t>Российской</w:t>
      </w:r>
      <w:proofErr w:type="gramEnd"/>
      <w:r>
        <w:t xml:space="preserve"> </w:t>
      </w:r>
      <w:proofErr w:type="gramStart"/>
      <w:r>
        <w:t xml:space="preserve">Федерации от 26 мая 2011 № 244 </w:t>
      </w:r>
      <w:r w:rsidR="00113149">
        <w:t>«</w:t>
      </w:r>
      <w:r>
        <w:t>Об утверждении методических рекомендаций по разработке проектов генеральных планов поселений и городских округов», а также письма Министерства регионального развития Республики Хакасия от 21.05.2012  № 090-1839-66, уточняющем что подготовлены и направлены логины и пароли учетных записей для доступа в ФГИС ТП (логины и пароли для входа в ФГНС ТП были закрыты для свободного доступа)</w:t>
      </w:r>
      <w:proofErr w:type="gramEnd"/>
    </w:p>
    <w:p w:rsidR="00EE4719" w:rsidRDefault="00EE4719" w:rsidP="00F374E8">
      <w:pPr>
        <w:pStyle w:val="a5"/>
        <w:jc w:val="both"/>
      </w:pPr>
      <w:proofErr w:type="gramStart"/>
      <w:r>
        <w:t>П</w:t>
      </w:r>
      <w:proofErr w:type="gramEnd"/>
      <w:r>
        <w:t xml:space="preserve"> О С Т А Н О </w:t>
      </w:r>
      <w:r w:rsidR="00F47FBC">
        <w:t>В Л Я Е</w:t>
      </w:r>
      <w:r w:rsidR="00995509">
        <w:t xml:space="preserve"> </w:t>
      </w:r>
      <w:r w:rsidR="00F47FBC">
        <w:t>Т</w:t>
      </w:r>
      <w:r>
        <w:t>:</w:t>
      </w:r>
    </w:p>
    <w:p w:rsidR="00995509" w:rsidRDefault="00995509" w:rsidP="00113149">
      <w:pPr>
        <w:pStyle w:val="a5"/>
        <w:numPr>
          <w:ilvl w:val="0"/>
          <w:numId w:val="3"/>
        </w:numPr>
        <w:jc w:val="both"/>
      </w:pPr>
      <w:r>
        <w:t>Внести в постановление</w:t>
      </w:r>
      <w:r w:rsidR="007D4BF7">
        <w:t xml:space="preserve"> администрации К</w:t>
      </w:r>
      <w:r w:rsidR="009C5C2E">
        <w:t>алининского сельсовета</w:t>
      </w:r>
      <w:r>
        <w:t xml:space="preserve"> от 20.04.2012 № 89-п «О проведении процедуры согласования и назначении публичных слушаний» следующие изменения:</w:t>
      </w:r>
    </w:p>
    <w:p w:rsidR="00995509" w:rsidRDefault="00995509" w:rsidP="00113149">
      <w:pPr>
        <w:pStyle w:val="a5"/>
        <w:numPr>
          <w:ilvl w:val="0"/>
          <w:numId w:val="4"/>
        </w:numPr>
        <w:jc w:val="both"/>
      </w:pPr>
      <w:r>
        <w:t>в  п. 1</w:t>
      </w:r>
      <w:r w:rsidR="00B3003A">
        <w:t xml:space="preserve"> слова</w:t>
      </w:r>
      <w:r>
        <w:t xml:space="preserve"> </w:t>
      </w:r>
      <w:r w:rsidR="00B3003A">
        <w:t>«20 июля »</w:t>
      </w:r>
      <w:r>
        <w:t xml:space="preserve"> </w:t>
      </w:r>
      <w:proofErr w:type="gramStart"/>
      <w:r>
        <w:t xml:space="preserve">заменить </w:t>
      </w:r>
      <w:r w:rsidR="00B3003A">
        <w:t>на слова</w:t>
      </w:r>
      <w:proofErr w:type="gramEnd"/>
      <w:r w:rsidR="00B3003A">
        <w:t xml:space="preserve"> «</w:t>
      </w:r>
      <w:r>
        <w:t>05 сентя</w:t>
      </w:r>
      <w:r w:rsidR="00B3003A">
        <w:t>бря»</w:t>
      </w:r>
      <w:r>
        <w:t>;</w:t>
      </w:r>
    </w:p>
    <w:p w:rsidR="006E0B1C" w:rsidRDefault="006E0B1C" w:rsidP="00113149">
      <w:pPr>
        <w:pStyle w:val="a5"/>
        <w:numPr>
          <w:ilvl w:val="0"/>
          <w:numId w:val="4"/>
        </w:numPr>
        <w:jc w:val="both"/>
      </w:pPr>
      <w:r>
        <w:t xml:space="preserve">в п. 3 </w:t>
      </w:r>
      <w:r w:rsidR="00B3003A">
        <w:t>слова «</w:t>
      </w:r>
      <w:r w:rsidR="009C5C2E">
        <w:t>19 июля</w:t>
      </w:r>
      <w:r w:rsidR="00B3003A">
        <w:t>»</w:t>
      </w:r>
      <w:r>
        <w:t xml:space="preserve"> </w:t>
      </w:r>
      <w:proofErr w:type="gramStart"/>
      <w:r>
        <w:t>заменить на</w:t>
      </w:r>
      <w:r w:rsidR="00B3003A">
        <w:t xml:space="preserve"> слова</w:t>
      </w:r>
      <w:proofErr w:type="gramEnd"/>
      <w:r w:rsidR="00B3003A">
        <w:t xml:space="preserve"> </w:t>
      </w:r>
      <w:r>
        <w:t xml:space="preserve"> </w:t>
      </w:r>
      <w:r w:rsidR="00B3003A">
        <w:t>«</w:t>
      </w:r>
      <w:r w:rsidR="009C5C2E">
        <w:t>04 сентября</w:t>
      </w:r>
      <w:r w:rsidR="00B3003A">
        <w:t>»</w:t>
      </w:r>
      <w:r>
        <w:t>;</w:t>
      </w:r>
    </w:p>
    <w:p w:rsidR="00B3003A" w:rsidRDefault="00B3003A" w:rsidP="00113149">
      <w:pPr>
        <w:pStyle w:val="a5"/>
        <w:numPr>
          <w:ilvl w:val="0"/>
          <w:numId w:val="4"/>
        </w:numPr>
        <w:jc w:val="both"/>
      </w:pPr>
      <w:r>
        <w:t>п.</w:t>
      </w:r>
      <w:r w:rsidR="006E0B1C">
        <w:t xml:space="preserve"> 4 дополни</w:t>
      </w:r>
      <w:r w:rsidR="009C5C2E">
        <w:t xml:space="preserve">ть </w:t>
      </w:r>
      <w:r>
        <w:t xml:space="preserve"> абзацем следующего содержания</w:t>
      </w:r>
      <w:r w:rsidR="006E0B1C">
        <w:t xml:space="preserve">: </w:t>
      </w:r>
    </w:p>
    <w:p w:rsidR="00EE4719" w:rsidRPr="009C5C2E" w:rsidRDefault="00B3003A" w:rsidP="00113149">
      <w:pPr>
        <w:pStyle w:val="a5"/>
        <w:ind w:left="1080"/>
        <w:jc w:val="both"/>
      </w:pPr>
      <w:r>
        <w:t>«с</w:t>
      </w:r>
      <w:r w:rsidR="006E0B1C">
        <w:t xml:space="preserve">пециалисту 1 категории Калининского сельсовета </w:t>
      </w:r>
      <w:r>
        <w:t>Кинякиной С.М. в срок до 04.06.</w:t>
      </w:r>
      <w:r w:rsidR="006E0B1C">
        <w:t xml:space="preserve"> 2012 года обеспечить размещение настоя</w:t>
      </w:r>
      <w:r w:rsidR="007D4BF7">
        <w:t>щего пост</w:t>
      </w:r>
      <w:r w:rsidR="009C5C2E">
        <w:t>ановления в газете Усть-Абаканские известия и на официальном сайте:</w:t>
      </w:r>
      <w:r w:rsidR="00113149">
        <w:t xml:space="preserve"> </w:t>
      </w:r>
      <w:r w:rsidR="009C5C2E">
        <w:rPr>
          <w:lang w:val="en-US"/>
        </w:rPr>
        <w:t>mo</w:t>
      </w:r>
      <w:r w:rsidR="009C5C2E" w:rsidRPr="009C5C2E">
        <w:t>-</w:t>
      </w:r>
      <w:proofErr w:type="spellStart"/>
      <w:r w:rsidR="009C5C2E">
        <w:rPr>
          <w:lang w:val="en-US"/>
        </w:rPr>
        <w:t>kalinino</w:t>
      </w:r>
      <w:proofErr w:type="spellEnd"/>
      <w:r w:rsidR="00113149" w:rsidRPr="00113149">
        <w:t>.</w:t>
      </w:r>
      <w:r w:rsidR="009C5C2E">
        <w:rPr>
          <w:lang w:val="en-US"/>
        </w:rPr>
        <w:t>org</w:t>
      </w:r>
      <w:r w:rsidR="009C5C2E" w:rsidRPr="009C5C2E">
        <w:t>.</w:t>
      </w:r>
    </w:p>
    <w:p w:rsidR="00015FB0" w:rsidRPr="00423E71" w:rsidRDefault="00015FB0" w:rsidP="007D4BF7">
      <w:pPr>
        <w:pStyle w:val="a5"/>
        <w:numPr>
          <w:ilvl w:val="0"/>
          <w:numId w:val="3"/>
        </w:numPr>
        <w:jc w:val="both"/>
      </w:pPr>
      <w:proofErr w:type="gramStart"/>
      <w:r w:rsidRPr="00423E71">
        <w:t>Контроль за</w:t>
      </w:r>
      <w:proofErr w:type="gramEnd"/>
      <w:r w:rsidRPr="00423E71">
        <w:t xml:space="preserve"> исполнением данного постановления оставляю за собой.</w:t>
      </w:r>
    </w:p>
    <w:p w:rsidR="00015FB0" w:rsidRPr="00423E71" w:rsidRDefault="00015FB0" w:rsidP="006368E7">
      <w:pPr>
        <w:pStyle w:val="a5"/>
      </w:pPr>
    </w:p>
    <w:p w:rsidR="00015FB0" w:rsidRPr="00423E71" w:rsidRDefault="00015FB0" w:rsidP="006368E7">
      <w:pPr>
        <w:pStyle w:val="a5"/>
      </w:pPr>
    </w:p>
    <w:p w:rsidR="00015FB0" w:rsidRPr="00423E71" w:rsidRDefault="00015FB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5FB0"/>
    <w:rsid w:val="00113149"/>
    <w:rsid w:val="00141FCD"/>
    <w:rsid w:val="001869FA"/>
    <w:rsid w:val="00196DF7"/>
    <w:rsid w:val="001E3F8B"/>
    <w:rsid w:val="00223654"/>
    <w:rsid w:val="00240C94"/>
    <w:rsid w:val="002D2287"/>
    <w:rsid w:val="002E1B31"/>
    <w:rsid w:val="003061A7"/>
    <w:rsid w:val="003D128A"/>
    <w:rsid w:val="00415CCE"/>
    <w:rsid w:val="00423E71"/>
    <w:rsid w:val="004C3594"/>
    <w:rsid w:val="00577157"/>
    <w:rsid w:val="005D580B"/>
    <w:rsid w:val="00605406"/>
    <w:rsid w:val="006368E7"/>
    <w:rsid w:val="00685747"/>
    <w:rsid w:val="006A61F2"/>
    <w:rsid w:val="006D474F"/>
    <w:rsid w:val="006E0B1C"/>
    <w:rsid w:val="007006C0"/>
    <w:rsid w:val="00716184"/>
    <w:rsid w:val="00721FF6"/>
    <w:rsid w:val="00725636"/>
    <w:rsid w:val="00736A38"/>
    <w:rsid w:val="007C595A"/>
    <w:rsid w:val="007D4BF7"/>
    <w:rsid w:val="007D7390"/>
    <w:rsid w:val="00995509"/>
    <w:rsid w:val="009C28FE"/>
    <w:rsid w:val="009C5C2E"/>
    <w:rsid w:val="009E1ADB"/>
    <w:rsid w:val="00A32657"/>
    <w:rsid w:val="00A4477B"/>
    <w:rsid w:val="00AB63C6"/>
    <w:rsid w:val="00AD1384"/>
    <w:rsid w:val="00B3003A"/>
    <w:rsid w:val="00B6120D"/>
    <w:rsid w:val="00BC0E9F"/>
    <w:rsid w:val="00C643FA"/>
    <w:rsid w:val="00C863AA"/>
    <w:rsid w:val="00C9255B"/>
    <w:rsid w:val="00CB20D4"/>
    <w:rsid w:val="00CB4770"/>
    <w:rsid w:val="00CD132E"/>
    <w:rsid w:val="00CE5EEE"/>
    <w:rsid w:val="00D22B4B"/>
    <w:rsid w:val="00D831C6"/>
    <w:rsid w:val="00DD3A25"/>
    <w:rsid w:val="00E75A8A"/>
    <w:rsid w:val="00EB1E27"/>
    <w:rsid w:val="00EB7318"/>
    <w:rsid w:val="00EE1C62"/>
    <w:rsid w:val="00EE4719"/>
    <w:rsid w:val="00F374E8"/>
    <w:rsid w:val="00F440B7"/>
    <w:rsid w:val="00F47FBC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2011-07-21T02:59:00Z</cp:lastPrinted>
  <dcterms:created xsi:type="dcterms:W3CDTF">2012-10-23T05:39:00Z</dcterms:created>
  <dcterms:modified xsi:type="dcterms:W3CDTF">2012-10-23T05:39:00Z</dcterms:modified>
</cp:coreProperties>
</file>