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1D" w:rsidRDefault="0005701D" w:rsidP="0005701D">
      <w:pPr>
        <w:tabs>
          <w:tab w:val="left" w:pos="5656"/>
        </w:tabs>
        <w:jc w:val="center"/>
      </w:pPr>
      <w:r>
        <w:t xml:space="preserve">   </w:t>
      </w:r>
    </w:p>
    <w:p w:rsidR="0005701D" w:rsidRDefault="00783669" w:rsidP="0005701D">
      <w:pPr>
        <w:framePr w:h="1060" w:hSpace="80" w:vSpace="40" w:wrap="auto" w:vAnchor="text" w:hAnchor="page" w:x="5365" w:y="-353" w:anchorLock="1"/>
        <w:jc w:val="right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01D" w:rsidRDefault="0005701D" w:rsidP="0005701D">
      <w:pPr>
        <w:jc w:val="right"/>
      </w:pP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8"/>
        <w:gridCol w:w="4813"/>
      </w:tblGrid>
      <w:tr w:rsidR="0005701D" w:rsidRPr="0005701D" w:rsidTr="0005701D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05701D" w:rsidRPr="00DB722D" w:rsidRDefault="0005701D" w:rsidP="0005701D">
            <w:pPr>
              <w:spacing w:after="0"/>
              <w:ind w:firstLine="7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701D" w:rsidRPr="00DB722D" w:rsidRDefault="0005701D" w:rsidP="000570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22D">
              <w:rPr>
                <w:rFonts w:ascii="Times New Roman" w:hAnsi="Times New Roman"/>
                <w:sz w:val="20"/>
                <w:szCs w:val="20"/>
              </w:rPr>
              <w:t>РОССИЯ ФЕДЕРАЦИЯЗЫ</w:t>
            </w:r>
          </w:p>
          <w:p w:rsidR="0005701D" w:rsidRPr="00DB722D" w:rsidRDefault="0005701D" w:rsidP="000570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22D">
              <w:rPr>
                <w:rFonts w:ascii="Times New Roman" w:hAnsi="Times New Roman"/>
                <w:sz w:val="20"/>
                <w:szCs w:val="20"/>
              </w:rPr>
              <w:t>ХАКАС РЕСПУБЛИКА</w:t>
            </w:r>
          </w:p>
          <w:p w:rsidR="0005701D" w:rsidRPr="00DB722D" w:rsidRDefault="0005701D" w:rsidP="000570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22D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DB722D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proofErr w:type="gramEnd"/>
            <w:r w:rsidRPr="00DB722D">
              <w:rPr>
                <w:rFonts w:ascii="Times New Roman" w:hAnsi="Times New Roman"/>
                <w:sz w:val="20"/>
                <w:szCs w:val="20"/>
              </w:rPr>
              <w:t>БАН ПИЛТ</w:t>
            </w:r>
            <w:r w:rsidRPr="00DB722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B722D">
              <w:rPr>
                <w:rFonts w:ascii="Times New Roman" w:hAnsi="Times New Roman"/>
                <w:sz w:val="20"/>
                <w:szCs w:val="20"/>
              </w:rPr>
              <w:t>Р</w:t>
            </w:r>
            <w:r w:rsidRPr="00DB722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B722D">
              <w:rPr>
                <w:rFonts w:ascii="Times New Roman" w:hAnsi="Times New Roman"/>
                <w:sz w:val="20"/>
                <w:szCs w:val="20"/>
              </w:rPr>
              <w:t xml:space="preserve">  АЙМАА</w:t>
            </w:r>
          </w:p>
          <w:p w:rsidR="0005701D" w:rsidRPr="00DB722D" w:rsidRDefault="0005701D" w:rsidP="000570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22D">
              <w:rPr>
                <w:rFonts w:ascii="Times New Roman" w:hAnsi="Times New Roman"/>
                <w:sz w:val="20"/>
                <w:szCs w:val="20"/>
              </w:rPr>
              <w:t>ТАЗОБА ПИЛТ</w:t>
            </w:r>
            <w:r w:rsidRPr="00DB722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B722D">
              <w:rPr>
                <w:rFonts w:ascii="Times New Roman" w:hAnsi="Times New Roman"/>
                <w:sz w:val="20"/>
                <w:szCs w:val="20"/>
              </w:rPr>
              <w:t>Р</w:t>
            </w:r>
            <w:r w:rsidRPr="00DB722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B722D">
              <w:rPr>
                <w:rFonts w:ascii="Times New Roman" w:hAnsi="Times New Roman"/>
                <w:sz w:val="20"/>
                <w:szCs w:val="20"/>
              </w:rPr>
              <w:t xml:space="preserve"> ААЛ  ЧÖБ</w:t>
            </w:r>
            <w:proofErr w:type="gramStart"/>
            <w:r w:rsidRPr="00DB722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gramEnd"/>
            <w:r w:rsidRPr="00DB722D">
              <w:rPr>
                <w:rFonts w:ascii="Times New Roman" w:hAnsi="Times New Roman"/>
                <w:sz w:val="20"/>
                <w:szCs w:val="20"/>
              </w:rPr>
              <w:t>Н</w:t>
            </w:r>
            <w:r w:rsidRPr="00DB722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B722D">
              <w:rPr>
                <w:rFonts w:ascii="Times New Roman" w:hAnsi="Times New Roman"/>
                <w:sz w:val="20"/>
                <w:szCs w:val="20"/>
              </w:rPr>
              <w:t>Ң</w:t>
            </w:r>
          </w:p>
          <w:p w:rsidR="0005701D" w:rsidRPr="00DB722D" w:rsidRDefault="0005701D" w:rsidP="000570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22D">
              <w:rPr>
                <w:rFonts w:ascii="Times New Roman" w:hAnsi="Times New Roman"/>
                <w:sz w:val="20"/>
                <w:szCs w:val="20"/>
              </w:rPr>
              <w:t>УСТА</w:t>
            </w:r>
            <w:proofErr w:type="gramStart"/>
            <w:r w:rsidRPr="00DB722D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proofErr w:type="gramEnd"/>
            <w:r w:rsidRPr="00DB722D">
              <w:rPr>
                <w:rFonts w:ascii="Times New Roman" w:hAnsi="Times New Roman"/>
                <w:sz w:val="20"/>
                <w:szCs w:val="20"/>
              </w:rPr>
              <w:t xml:space="preserve"> ПАСТАА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5701D" w:rsidRPr="00DB722D" w:rsidRDefault="0005701D" w:rsidP="000570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701D" w:rsidRPr="00DB722D" w:rsidRDefault="0005701D" w:rsidP="000570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22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05701D" w:rsidRPr="00DB722D" w:rsidRDefault="0005701D" w:rsidP="0005701D">
            <w:pPr>
              <w:pStyle w:val="ab"/>
              <w:jc w:val="center"/>
              <w:rPr>
                <w:sz w:val="20"/>
                <w:szCs w:val="20"/>
              </w:rPr>
            </w:pPr>
            <w:r w:rsidRPr="00DB722D">
              <w:rPr>
                <w:sz w:val="20"/>
                <w:szCs w:val="20"/>
              </w:rPr>
              <w:t>РЕСПУБЛИКА ХАКАСИЯ</w:t>
            </w:r>
          </w:p>
          <w:p w:rsidR="0005701D" w:rsidRPr="00DB722D" w:rsidRDefault="0005701D" w:rsidP="0005701D">
            <w:pPr>
              <w:pStyle w:val="ab"/>
              <w:jc w:val="center"/>
              <w:rPr>
                <w:sz w:val="20"/>
                <w:szCs w:val="20"/>
              </w:rPr>
            </w:pPr>
            <w:r w:rsidRPr="00DB722D">
              <w:rPr>
                <w:sz w:val="20"/>
                <w:szCs w:val="20"/>
              </w:rPr>
              <w:t>УСТЬ-АБАКАНСКИЙ РАЙОН</w:t>
            </w:r>
          </w:p>
          <w:p w:rsidR="0005701D" w:rsidRPr="00DB722D" w:rsidRDefault="0005701D" w:rsidP="0005701D">
            <w:pPr>
              <w:pStyle w:val="ab"/>
              <w:ind w:left="-36"/>
              <w:jc w:val="center"/>
              <w:rPr>
                <w:sz w:val="20"/>
                <w:szCs w:val="20"/>
              </w:rPr>
            </w:pPr>
            <w:r w:rsidRPr="00DB722D">
              <w:rPr>
                <w:sz w:val="20"/>
                <w:szCs w:val="20"/>
              </w:rPr>
              <w:tab/>
              <w:t xml:space="preserve">       АДМИНИСТРАЦИЯ</w:t>
            </w:r>
          </w:p>
          <w:p w:rsidR="0005701D" w:rsidRPr="00DB722D" w:rsidRDefault="0005701D" w:rsidP="0005701D">
            <w:pPr>
              <w:pStyle w:val="ab"/>
              <w:ind w:left="360"/>
              <w:jc w:val="center"/>
              <w:rPr>
                <w:sz w:val="20"/>
                <w:szCs w:val="20"/>
              </w:rPr>
            </w:pPr>
            <w:r w:rsidRPr="00DB722D">
              <w:rPr>
                <w:sz w:val="20"/>
                <w:szCs w:val="20"/>
              </w:rPr>
              <w:t>КАЛИНИНСКОГО СЕЛЬСОВЕТА</w:t>
            </w:r>
          </w:p>
          <w:p w:rsidR="0005701D" w:rsidRPr="00DB722D" w:rsidRDefault="0005701D" w:rsidP="000570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C639B1" w:rsidRDefault="00C639B1" w:rsidP="00DB722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C639B1" w:rsidRDefault="00F40DEC" w:rsidP="00C639B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26.07.</w:t>
      </w:r>
      <w:r w:rsidR="00C639B1">
        <w:rPr>
          <w:rFonts w:ascii="Times New Roman" w:hAnsi="Times New Roman"/>
          <w:sz w:val="26"/>
          <w:szCs w:val="26"/>
        </w:rPr>
        <w:t>2012г.</w:t>
      </w:r>
      <w:r w:rsidR="00C639B1">
        <w:rPr>
          <w:rFonts w:ascii="Times New Roman" w:hAnsi="Times New Roman"/>
          <w:b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№   182</w:t>
      </w:r>
      <w:r w:rsidR="00C639B1">
        <w:rPr>
          <w:rFonts w:ascii="Times New Roman" w:hAnsi="Times New Roman"/>
          <w:sz w:val="26"/>
          <w:szCs w:val="26"/>
        </w:rPr>
        <w:t>-п</w:t>
      </w:r>
    </w:p>
    <w:p w:rsidR="00C639B1" w:rsidRDefault="00C639B1" w:rsidP="00C639B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с. Калинино</w:t>
      </w:r>
    </w:p>
    <w:p w:rsidR="00C639B1" w:rsidRPr="0005701D" w:rsidRDefault="00C639B1" w:rsidP="00C639B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5701D">
        <w:rPr>
          <w:rFonts w:ascii="Times New Roman" w:hAnsi="Times New Roman"/>
          <w:b/>
          <w:i/>
          <w:sz w:val="24"/>
          <w:szCs w:val="24"/>
        </w:rPr>
        <w:t xml:space="preserve">Об утверждении </w:t>
      </w:r>
      <w:proofErr w:type="gramStart"/>
      <w:r w:rsidRPr="0005701D">
        <w:rPr>
          <w:rFonts w:ascii="Times New Roman" w:hAnsi="Times New Roman"/>
          <w:b/>
          <w:i/>
          <w:sz w:val="24"/>
          <w:szCs w:val="24"/>
        </w:rPr>
        <w:t>административного</w:t>
      </w:r>
      <w:proofErr w:type="gramEnd"/>
    </w:p>
    <w:p w:rsidR="00C639B1" w:rsidRPr="0005701D" w:rsidRDefault="00C639B1" w:rsidP="00C639B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5701D">
        <w:rPr>
          <w:rFonts w:ascii="Times New Roman" w:hAnsi="Times New Roman"/>
          <w:b/>
          <w:i/>
          <w:sz w:val="24"/>
          <w:szCs w:val="24"/>
        </w:rPr>
        <w:t xml:space="preserve"> регламента по предоставлению </w:t>
      </w:r>
    </w:p>
    <w:p w:rsidR="0005701D" w:rsidRPr="0005701D" w:rsidRDefault="00C639B1" w:rsidP="00C639B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5701D">
        <w:rPr>
          <w:rFonts w:ascii="Times New Roman" w:hAnsi="Times New Roman"/>
          <w:b/>
          <w:i/>
          <w:sz w:val="24"/>
          <w:szCs w:val="24"/>
        </w:rPr>
        <w:t>муниципальной услуги «</w:t>
      </w:r>
      <w:r w:rsidR="0005701D" w:rsidRPr="0005701D">
        <w:rPr>
          <w:rFonts w:ascii="Times New Roman" w:hAnsi="Times New Roman"/>
          <w:b/>
          <w:i/>
          <w:sz w:val="24"/>
          <w:szCs w:val="24"/>
        </w:rPr>
        <w:t>П</w:t>
      </w:r>
      <w:r w:rsidRPr="0005701D">
        <w:rPr>
          <w:rFonts w:ascii="Times New Roman" w:hAnsi="Times New Roman"/>
          <w:b/>
          <w:i/>
          <w:sz w:val="24"/>
          <w:szCs w:val="24"/>
        </w:rPr>
        <w:t>остановка</w:t>
      </w:r>
    </w:p>
    <w:p w:rsidR="00C639B1" w:rsidRPr="0005701D" w:rsidRDefault="00C639B1" w:rsidP="00C639B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5701D">
        <w:rPr>
          <w:rFonts w:ascii="Times New Roman" w:hAnsi="Times New Roman"/>
          <w:b/>
          <w:i/>
          <w:sz w:val="24"/>
          <w:szCs w:val="24"/>
        </w:rPr>
        <w:t xml:space="preserve"> граждан на учет в качестве </w:t>
      </w:r>
    </w:p>
    <w:p w:rsidR="00C639B1" w:rsidRDefault="00C639B1" w:rsidP="00C639B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5701D">
        <w:rPr>
          <w:rFonts w:ascii="Times New Roman" w:hAnsi="Times New Roman"/>
          <w:b/>
          <w:i/>
          <w:sz w:val="24"/>
          <w:szCs w:val="24"/>
        </w:rPr>
        <w:t>нуждающихся в жилых помещениях»</w:t>
      </w:r>
      <w:proofErr w:type="gramEnd"/>
    </w:p>
    <w:p w:rsidR="00DB722D" w:rsidRDefault="00DB722D" w:rsidP="00C639B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639B1" w:rsidRPr="00DB722D" w:rsidRDefault="00DB722D" w:rsidP="00C639B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722D">
        <w:rPr>
          <w:rFonts w:ascii="Times New Roman" w:hAnsi="Times New Roman"/>
          <w:b/>
          <w:i/>
          <w:sz w:val="24"/>
          <w:szCs w:val="24"/>
        </w:rPr>
        <w:t xml:space="preserve">        </w:t>
      </w:r>
      <w:proofErr w:type="gramStart"/>
      <w:r w:rsidR="00C639B1" w:rsidRPr="00DB722D">
        <w:rPr>
          <w:rFonts w:ascii="Times New Roman" w:hAnsi="Times New Roman"/>
          <w:color w:val="000000"/>
          <w:sz w:val="24"/>
          <w:szCs w:val="24"/>
        </w:rPr>
        <w:t>В соответствии с Конституцией Российской Федерации, Жилищным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 Федеральным законом от 27 июля 2010 года №210-ФЗ «Об организации предоставления государственных и муниципальных услуг», Законом Республики Хакасия от 11.12.2006 г. № 68-ЗРХ «О порядке ведения органами местного самоуправления учета граждан в качестве нуждающихся</w:t>
      </w:r>
      <w:proofErr w:type="gramEnd"/>
      <w:r w:rsidR="00C639B1" w:rsidRPr="00DB722D">
        <w:rPr>
          <w:rFonts w:ascii="Times New Roman" w:hAnsi="Times New Roman"/>
          <w:color w:val="000000"/>
          <w:sz w:val="24"/>
          <w:szCs w:val="24"/>
        </w:rPr>
        <w:t xml:space="preserve"> в жилых помещениях, предоставляемых по договорам социального найма», руководствуясь Уставом  муниципального образования </w:t>
      </w:r>
      <w:proofErr w:type="gramStart"/>
      <w:r w:rsidR="00C639B1" w:rsidRPr="00DB722D">
        <w:rPr>
          <w:rFonts w:ascii="Times New Roman" w:hAnsi="Times New Roman"/>
          <w:color w:val="000000"/>
          <w:sz w:val="24"/>
          <w:szCs w:val="24"/>
        </w:rPr>
        <w:t>Калининский</w:t>
      </w:r>
      <w:proofErr w:type="gramEnd"/>
      <w:r w:rsidR="00C639B1" w:rsidRPr="00DB722D">
        <w:rPr>
          <w:rFonts w:ascii="Times New Roman" w:hAnsi="Times New Roman"/>
          <w:color w:val="000000"/>
          <w:sz w:val="24"/>
          <w:szCs w:val="24"/>
        </w:rPr>
        <w:t xml:space="preserve"> сельсовет:</w:t>
      </w:r>
    </w:p>
    <w:p w:rsidR="00C639B1" w:rsidRPr="00DB722D" w:rsidRDefault="00C639B1" w:rsidP="00C639B1">
      <w:pPr>
        <w:spacing w:before="150" w:after="150"/>
        <w:jc w:val="center"/>
        <w:rPr>
          <w:rStyle w:val="aa"/>
          <w:rFonts w:ascii="Times New Roman" w:hAnsi="Times New Roman"/>
          <w:color w:val="000000"/>
          <w:sz w:val="24"/>
          <w:szCs w:val="24"/>
        </w:rPr>
      </w:pPr>
      <w:r w:rsidRPr="00DB722D">
        <w:rPr>
          <w:rStyle w:val="aa"/>
          <w:rFonts w:ascii="Times New Roman" w:hAnsi="Times New Roman"/>
          <w:color w:val="000000"/>
          <w:sz w:val="24"/>
          <w:szCs w:val="24"/>
        </w:rPr>
        <w:t>ПОСТАНОВЛЯЮ:</w:t>
      </w:r>
    </w:p>
    <w:p w:rsidR="00C639B1" w:rsidRPr="00DB722D" w:rsidRDefault="00C639B1" w:rsidP="00C639B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B722D">
        <w:rPr>
          <w:rFonts w:ascii="Times New Roman" w:hAnsi="Times New Roman"/>
          <w:color w:val="000000"/>
          <w:sz w:val="24"/>
          <w:szCs w:val="24"/>
        </w:rPr>
        <w:t>1. Утвердить административный регламент Администрации</w:t>
      </w:r>
      <w:r w:rsidR="00DB722D">
        <w:rPr>
          <w:rFonts w:ascii="Times New Roman" w:hAnsi="Times New Roman"/>
          <w:color w:val="000000"/>
          <w:sz w:val="24"/>
          <w:szCs w:val="24"/>
        </w:rPr>
        <w:t xml:space="preserve"> Калининского</w:t>
      </w:r>
      <w:r w:rsidRPr="00DB722D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DB722D">
        <w:rPr>
          <w:rFonts w:ascii="Times New Roman" w:hAnsi="Times New Roman"/>
          <w:color w:val="000000"/>
          <w:sz w:val="24"/>
          <w:szCs w:val="24"/>
        </w:rPr>
        <w:t>а</w:t>
      </w:r>
      <w:r w:rsidRPr="00DB722D">
        <w:rPr>
          <w:rFonts w:ascii="Times New Roman" w:hAnsi="Times New Roman"/>
          <w:color w:val="000000"/>
          <w:sz w:val="24"/>
          <w:szCs w:val="24"/>
        </w:rPr>
        <w:t xml:space="preserve"> по предоставлению муниципальной услуги «</w:t>
      </w:r>
      <w:r w:rsidR="0005701D" w:rsidRPr="00DB722D">
        <w:rPr>
          <w:rFonts w:ascii="Times New Roman" w:hAnsi="Times New Roman"/>
          <w:sz w:val="24"/>
          <w:szCs w:val="24"/>
        </w:rPr>
        <w:t>П</w:t>
      </w:r>
      <w:r w:rsidRPr="00DB722D">
        <w:rPr>
          <w:rFonts w:ascii="Times New Roman" w:hAnsi="Times New Roman"/>
          <w:sz w:val="24"/>
          <w:szCs w:val="24"/>
        </w:rPr>
        <w:t>остановка граждан на учет в качестве нуждающихся в жилых помещениях</w:t>
      </w:r>
      <w:r w:rsidRPr="00DB722D">
        <w:rPr>
          <w:rFonts w:ascii="Times New Roman" w:hAnsi="Times New Roman"/>
          <w:color w:val="000000"/>
          <w:sz w:val="24"/>
          <w:szCs w:val="24"/>
        </w:rPr>
        <w:t xml:space="preserve">»  согласно приложению. </w:t>
      </w:r>
    </w:p>
    <w:p w:rsidR="0005701D" w:rsidRPr="00DB722D" w:rsidRDefault="0005701D" w:rsidP="00C639B1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B722D">
        <w:rPr>
          <w:rFonts w:ascii="Times New Roman" w:hAnsi="Times New Roman"/>
          <w:color w:val="000000"/>
          <w:sz w:val="24"/>
          <w:szCs w:val="24"/>
        </w:rPr>
        <w:t>2. Постановление от 28.04.2012 № 92-п «Об утверждении административного регламента по предоставлению муниципальной услуги «Прием заявлений, документов</w:t>
      </w:r>
      <w:r w:rsidR="00DB722D">
        <w:rPr>
          <w:rFonts w:ascii="Times New Roman" w:hAnsi="Times New Roman"/>
          <w:color w:val="000000"/>
          <w:sz w:val="24"/>
          <w:szCs w:val="24"/>
        </w:rPr>
        <w:t>, а также постановка граждан на учет в качестве нуждающихся в жилых помещениях» отменить.</w:t>
      </w:r>
    </w:p>
    <w:p w:rsidR="00C639B1" w:rsidRPr="00DB722D" w:rsidRDefault="006E42F9" w:rsidP="00C639B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   3</w:t>
      </w:r>
      <w:r w:rsidR="00C639B1" w:rsidRPr="00DB722D">
        <w:rPr>
          <w:rFonts w:ascii="Times New Roman" w:hAnsi="Times New Roman"/>
          <w:color w:val="000000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DB722D" w:rsidRPr="00DB722D" w:rsidRDefault="006E42F9" w:rsidP="00C639B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    4</w:t>
      </w:r>
      <w:r w:rsidR="00C639B1" w:rsidRPr="00DB722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C639B1" w:rsidRPr="00DB722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C639B1" w:rsidRPr="00DB722D">
        <w:rPr>
          <w:rFonts w:ascii="Times New Roman" w:hAnsi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DB722D" w:rsidRDefault="00DB722D" w:rsidP="00C639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39B1" w:rsidRPr="00DB722D" w:rsidRDefault="00DB722D" w:rsidP="00C639B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ИО главы</w:t>
      </w:r>
      <w:r w:rsidR="00C639B1" w:rsidRPr="00DB722D">
        <w:rPr>
          <w:rFonts w:ascii="Times New Roman" w:hAnsi="Times New Roman"/>
          <w:b/>
          <w:sz w:val="24"/>
          <w:szCs w:val="24"/>
        </w:rPr>
        <w:t xml:space="preserve"> </w:t>
      </w:r>
    </w:p>
    <w:p w:rsidR="00C639B1" w:rsidRPr="00DB722D" w:rsidRDefault="00DB722D" w:rsidP="00C639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Калининского</w:t>
      </w:r>
      <w:r w:rsidR="00C639B1" w:rsidRPr="00DB722D">
        <w:rPr>
          <w:rFonts w:ascii="Times New Roman" w:hAnsi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/>
          <w:b/>
          <w:sz w:val="24"/>
          <w:szCs w:val="24"/>
        </w:rPr>
        <w:t xml:space="preserve">а   </w:t>
      </w:r>
      <w:r w:rsidR="00C639B1" w:rsidRPr="00DB72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А.С.Баранова</w:t>
      </w:r>
      <w:r w:rsidR="00C639B1" w:rsidRPr="00DB722D">
        <w:rPr>
          <w:rFonts w:ascii="Times New Roman" w:hAnsi="Times New Roman"/>
          <w:b/>
          <w:sz w:val="24"/>
          <w:szCs w:val="24"/>
        </w:rPr>
        <w:t xml:space="preserve">  </w:t>
      </w:r>
    </w:p>
    <w:p w:rsidR="003D7C9C" w:rsidRDefault="005728A6" w:rsidP="00EB19A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6"/>
          <w:szCs w:val="26"/>
        </w:rPr>
      </w:pPr>
      <w:r w:rsidRPr="00276CA6">
        <w:rPr>
          <w:rFonts w:ascii="Times New Roman" w:hAnsi="Times New Roman"/>
          <w:color w:val="030000"/>
          <w:sz w:val="26"/>
          <w:szCs w:val="26"/>
        </w:rPr>
        <w:t xml:space="preserve"> </w:t>
      </w:r>
      <w:r w:rsidR="00EB19AB" w:rsidRPr="00276CA6">
        <w:rPr>
          <w:rFonts w:ascii="Times New Roman" w:hAnsi="Times New Roman"/>
          <w:color w:val="030000"/>
          <w:sz w:val="26"/>
          <w:szCs w:val="26"/>
        </w:rPr>
        <w:tab/>
      </w:r>
      <w:r w:rsidR="00EB19AB" w:rsidRPr="00276CA6">
        <w:rPr>
          <w:rFonts w:ascii="Times New Roman" w:hAnsi="Times New Roman"/>
          <w:color w:val="030000"/>
          <w:sz w:val="26"/>
          <w:szCs w:val="26"/>
        </w:rPr>
        <w:tab/>
      </w:r>
      <w:r w:rsidR="00EB19AB" w:rsidRPr="00276CA6">
        <w:rPr>
          <w:rFonts w:ascii="Times New Roman" w:hAnsi="Times New Roman"/>
          <w:color w:val="030000"/>
          <w:sz w:val="26"/>
          <w:szCs w:val="26"/>
        </w:rPr>
        <w:tab/>
      </w:r>
      <w:r w:rsidR="00EB19AB" w:rsidRPr="00276CA6">
        <w:rPr>
          <w:rFonts w:ascii="Times New Roman" w:hAnsi="Times New Roman"/>
          <w:color w:val="030000"/>
          <w:sz w:val="26"/>
          <w:szCs w:val="26"/>
        </w:rPr>
        <w:tab/>
      </w:r>
      <w:r w:rsidR="00EB19AB" w:rsidRPr="00276CA6">
        <w:rPr>
          <w:rFonts w:ascii="Times New Roman" w:hAnsi="Times New Roman"/>
          <w:color w:val="030000"/>
          <w:sz w:val="26"/>
          <w:szCs w:val="26"/>
        </w:rPr>
        <w:tab/>
      </w:r>
      <w:r w:rsidR="00EB19AB" w:rsidRPr="00276CA6">
        <w:rPr>
          <w:rFonts w:ascii="Times New Roman" w:hAnsi="Times New Roman"/>
          <w:color w:val="030000"/>
          <w:sz w:val="26"/>
          <w:szCs w:val="26"/>
        </w:rPr>
        <w:tab/>
      </w:r>
      <w:r w:rsidR="00EB19AB" w:rsidRPr="00276CA6">
        <w:rPr>
          <w:rFonts w:ascii="Times New Roman" w:hAnsi="Times New Roman"/>
          <w:color w:val="030000"/>
          <w:sz w:val="26"/>
          <w:szCs w:val="26"/>
        </w:rPr>
        <w:tab/>
      </w:r>
      <w:r w:rsidR="00EB19AB" w:rsidRPr="00276CA6">
        <w:rPr>
          <w:rFonts w:ascii="Times New Roman" w:hAnsi="Times New Roman"/>
          <w:color w:val="030000"/>
          <w:sz w:val="26"/>
          <w:szCs w:val="26"/>
        </w:rPr>
        <w:tab/>
      </w:r>
      <w:r w:rsidR="00EB19AB" w:rsidRPr="00276CA6">
        <w:rPr>
          <w:rFonts w:ascii="Times New Roman" w:hAnsi="Times New Roman"/>
          <w:color w:val="030000"/>
          <w:sz w:val="26"/>
          <w:szCs w:val="26"/>
        </w:rPr>
        <w:tab/>
      </w:r>
      <w:r w:rsidR="00EB19AB" w:rsidRPr="00276CA6">
        <w:rPr>
          <w:rFonts w:ascii="Times New Roman" w:hAnsi="Times New Roman"/>
          <w:color w:val="030000"/>
          <w:sz w:val="26"/>
          <w:szCs w:val="26"/>
        </w:rPr>
        <w:tab/>
      </w:r>
    </w:p>
    <w:p w:rsidR="003D7C9C" w:rsidRDefault="003D7C9C" w:rsidP="00EB19A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6"/>
          <w:szCs w:val="26"/>
        </w:rPr>
      </w:pPr>
    </w:p>
    <w:p w:rsidR="00DB722D" w:rsidRDefault="00EB19AB" w:rsidP="00EB19A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6"/>
          <w:szCs w:val="26"/>
        </w:rPr>
      </w:pPr>
      <w:r w:rsidRPr="00276CA6">
        <w:rPr>
          <w:rFonts w:ascii="Times New Roman" w:hAnsi="Times New Roman"/>
          <w:color w:val="030000"/>
          <w:sz w:val="26"/>
          <w:szCs w:val="26"/>
        </w:rPr>
        <w:lastRenderedPageBreak/>
        <w:t xml:space="preserve">    </w:t>
      </w:r>
    </w:p>
    <w:p w:rsidR="00DB722D" w:rsidRDefault="00DB722D" w:rsidP="00EB19A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6"/>
          <w:szCs w:val="26"/>
        </w:rPr>
      </w:pPr>
    </w:p>
    <w:p w:rsidR="00DB722D" w:rsidRDefault="00DB722D" w:rsidP="00EB19A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6"/>
          <w:szCs w:val="26"/>
        </w:rPr>
      </w:pPr>
    </w:p>
    <w:p w:rsidR="009A7853" w:rsidRDefault="009A7853" w:rsidP="00AD354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 w:rsidRPr="00276CA6">
        <w:rPr>
          <w:rFonts w:ascii="Times New Roman" w:hAnsi="Times New Roman"/>
          <w:sz w:val="26"/>
          <w:szCs w:val="26"/>
        </w:rPr>
        <w:t>Утвержден</w:t>
      </w:r>
      <w:proofErr w:type="gramEnd"/>
      <w:r w:rsidRPr="00276CA6">
        <w:rPr>
          <w:rFonts w:ascii="Times New Roman" w:hAnsi="Times New Roman"/>
          <w:sz w:val="26"/>
          <w:szCs w:val="26"/>
        </w:rPr>
        <w:t xml:space="preserve"> </w:t>
      </w:r>
      <w:r w:rsidR="00276CA6">
        <w:rPr>
          <w:rFonts w:ascii="Times New Roman" w:hAnsi="Times New Roman"/>
          <w:sz w:val="26"/>
          <w:szCs w:val="26"/>
        </w:rPr>
        <w:t xml:space="preserve">  постановлением </w:t>
      </w:r>
    </w:p>
    <w:p w:rsidR="00AD3545" w:rsidRPr="00B30E04" w:rsidRDefault="00AD3545" w:rsidP="00AD354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Калининского сельсовета</w:t>
      </w:r>
    </w:p>
    <w:p w:rsidR="009A7853" w:rsidRPr="00B30E04" w:rsidRDefault="00AD3545" w:rsidP="00B30E04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26.07.</w:t>
      </w:r>
      <w:r w:rsidR="00276CA6">
        <w:rPr>
          <w:rFonts w:ascii="Times New Roman" w:hAnsi="Times New Roman"/>
          <w:sz w:val="26"/>
          <w:szCs w:val="26"/>
        </w:rPr>
        <w:t>2012</w:t>
      </w:r>
      <w:r>
        <w:rPr>
          <w:rFonts w:ascii="Times New Roman" w:hAnsi="Times New Roman"/>
          <w:sz w:val="26"/>
          <w:szCs w:val="26"/>
        </w:rPr>
        <w:t xml:space="preserve"> г. № 182</w:t>
      </w:r>
      <w:r w:rsidR="00276CA6">
        <w:rPr>
          <w:rFonts w:ascii="Times New Roman" w:hAnsi="Times New Roman"/>
          <w:sz w:val="26"/>
          <w:szCs w:val="26"/>
        </w:rPr>
        <w:t>-п</w:t>
      </w:r>
    </w:p>
    <w:p w:rsidR="005728A6" w:rsidRPr="00B30E04" w:rsidRDefault="005728A6" w:rsidP="00B30E0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30000"/>
          <w:sz w:val="26"/>
          <w:szCs w:val="26"/>
        </w:rPr>
      </w:pPr>
    </w:p>
    <w:p w:rsidR="00520D62" w:rsidRDefault="00520D62" w:rsidP="00520D62">
      <w:pPr>
        <w:pStyle w:val="ConsPlusTitle"/>
        <w:widowControl/>
      </w:pPr>
    </w:p>
    <w:p w:rsidR="00520D62" w:rsidRDefault="00520D62" w:rsidP="00520D62">
      <w:pPr>
        <w:pStyle w:val="ConsPlusTitle"/>
        <w:widowControl/>
        <w:jc w:val="center"/>
      </w:pPr>
    </w:p>
    <w:p w:rsidR="00DB722D" w:rsidRPr="00903FEF" w:rsidRDefault="00DB722D" w:rsidP="00DB722D">
      <w:pPr>
        <w:pStyle w:val="ConsPlusTitle"/>
        <w:widowControl/>
        <w:jc w:val="center"/>
      </w:pPr>
      <w:r>
        <w:t xml:space="preserve">АДМИНИСТРАТИВНЫЙ </w:t>
      </w:r>
      <w:hyperlink r:id="rId6" w:history="1">
        <w:r w:rsidRPr="00903FEF">
          <w:rPr>
            <w:rStyle w:val="a7"/>
            <w:color w:val="auto"/>
            <w:u w:val="none"/>
          </w:rPr>
          <w:t>РЕГЛАМЕНТ</w:t>
        </w:r>
      </w:hyperlink>
    </w:p>
    <w:p w:rsidR="00DB722D" w:rsidRDefault="00DB722D" w:rsidP="00DB722D">
      <w:pPr>
        <w:pStyle w:val="ConsPlusTitle"/>
        <w:widowControl/>
        <w:jc w:val="center"/>
      </w:pPr>
      <w:r>
        <w:t xml:space="preserve">ПРЕДОСТАВЛЕНИЯ МУНИЦИПАЛЬНОЙ УСЛУГИ </w:t>
      </w:r>
    </w:p>
    <w:p w:rsidR="00DB722D" w:rsidRDefault="00DB722D" w:rsidP="00DB722D">
      <w:pPr>
        <w:pStyle w:val="ConsPlusTitle"/>
        <w:widowControl/>
        <w:jc w:val="center"/>
      </w:pPr>
      <w:r>
        <w:t>«</w:t>
      </w:r>
      <w:r>
        <w:rPr>
          <w:caps/>
        </w:rPr>
        <w:t>постановка граждан на учет в качестве нуждающихся в жилых помещениях</w:t>
      </w:r>
      <w:r>
        <w:t>»</w:t>
      </w:r>
    </w:p>
    <w:p w:rsidR="00DB722D" w:rsidRDefault="00DB722D" w:rsidP="00DB722D">
      <w:pPr>
        <w:autoSpaceDE w:val="0"/>
        <w:autoSpaceDN w:val="0"/>
        <w:adjustRightInd w:val="0"/>
        <w:spacing w:line="240" w:lineRule="auto"/>
        <w:jc w:val="center"/>
        <w:rPr>
          <w:szCs w:val="26"/>
        </w:rPr>
      </w:pP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I. Общие положения</w:t>
      </w: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Общие сведения о муниципальной услуге</w:t>
      </w: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 xml:space="preserve">1. Административный регламент по предоставлению муниципальной услуги </w:t>
      </w:r>
      <w:r w:rsidRPr="00520D62">
        <w:rPr>
          <w:rFonts w:ascii="Times New Roman" w:hAnsi="Times New Roman"/>
        </w:rPr>
        <w:t>«Постановка граждан на учет в качестве нуждающихся в жилых помещениях»</w:t>
      </w:r>
      <w:r w:rsidRPr="00520D62">
        <w:rPr>
          <w:rFonts w:ascii="Times New Roman" w:hAnsi="Times New Roman"/>
          <w:szCs w:val="26"/>
        </w:rPr>
        <w:t xml:space="preserve"> (далее - регламент) разработан в целях повышения качества и доступности предоставления муниципальной услуги </w:t>
      </w:r>
      <w:r w:rsidRPr="00520D62">
        <w:rPr>
          <w:rFonts w:ascii="Times New Roman" w:hAnsi="Times New Roman"/>
        </w:rPr>
        <w:t>«Постановка граждан на учет в качестве нуждающихся в жилых помещениях» (далее – муниципальная услуга)</w:t>
      </w:r>
      <w:r w:rsidRPr="00520D62">
        <w:rPr>
          <w:rFonts w:ascii="Times New Roman" w:hAnsi="Times New Roman"/>
          <w:szCs w:val="26"/>
        </w:rPr>
        <w:t xml:space="preserve">, создания комфортных условий для её получения. </w:t>
      </w:r>
    </w:p>
    <w:p w:rsidR="00DB722D" w:rsidRPr="00903FEF" w:rsidRDefault="00DB722D" w:rsidP="00903FE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18"/>
          <w:szCs w:val="18"/>
        </w:rPr>
      </w:pPr>
      <w:r w:rsidRPr="00520D62">
        <w:rPr>
          <w:rFonts w:ascii="Times New Roman" w:hAnsi="Times New Roman"/>
          <w:szCs w:val="26"/>
        </w:rPr>
        <w:t xml:space="preserve">2. Регламент определяет порядок, сроки и последовательность действий (административных процедур) при предоставлении муниципальной услуги на </w:t>
      </w:r>
      <w:r w:rsidRPr="00903FEF">
        <w:rPr>
          <w:rFonts w:ascii="Times New Roman" w:hAnsi="Times New Roman"/>
          <w:szCs w:val="26"/>
        </w:rPr>
        <w:t xml:space="preserve">территории </w:t>
      </w:r>
      <w:r w:rsidR="00903FEF">
        <w:rPr>
          <w:rFonts w:ascii="Times New Roman" w:hAnsi="Times New Roman"/>
          <w:szCs w:val="26"/>
        </w:rPr>
        <w:t xml:space="preserve"> Калининского </w:t>
      </w:r>
      <w:r w:rsidRPr="00903FEF">
        <w:rPr>
          <w:rFonts w:ascii="Times New Roman" w:hAnsi="Times New Roman"/>
          <w:szCs w:val="26"/>
        </w:rPr>
        <w:t>сельсовет</w:t>
      </w:r>
      <w:r w:rsidR="00B508B4" w:rsidRPr="00903FEF">
        <w:rPr>
          <w:rFonts w:ascii="Times New Roman" w:hAnsi="Times New Roman"/>
          <w:szCs w:val="26"/>
        </w:rPr>
        <w:t>а</w:t>
      </w: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Орган, предоставляющий муниципальную услугу</w:t>
      </w:r>
    </w:p>
    <w:p w:rsidR="00DB722D" w:rsidRPr="00903FEF" w:rsidRDefault="00DB722D" w:rsidP="00903FE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3. Органом, предоставляющим муниципальн</w:t>
      </w:r>
      <w:r w:rsidR="00B508B4">
        <w:rPr>
          <w:rFonts w:ascii="Times New Roman" w:hAnsi="Times New Roman"/>
          <w:szCs w:val="26"/>
        </w:rPr>
        <w:t xml:space="preserve">ую услугу на территории </w:t>
      </w:r>
      <w:r>
        <w:rPr>
          <w:rFonts w:ascii="Times New Roman" w:hAnsi="Times New Roman"/>
          <w:szCs w:val="26"/>
        </w:rPr>
        <w:t xml:space="preserve"> </w:t>
      </w:r>
      <w:r w:rsidR="00B508B4" w:rsidRPr="00903FEF">
        <w:rPr>
          <w:rFonts w:ascii="Times New Roman" w:hAnsi="Times New Roman"/>
          <w:szCs w:val="26"/>
        </w:rPr>
        <w:t>Калининского</w:t>
      </w:r>
      <w:r w:rsidRPr="00903FEF">
        <w:rPr>
          <w:rFonts w:ascii="Times New Roman" w:hAnsi="Times New Roman"/>
          <w:szCs w:val="26"/>
        </w:rPr>
        <w:t xml:space="preserve"> сельсовет</w:t>
      </w:r>
      <w:r w:rsidR="00B508B4" w:rsidRPr="00903FEF">
        <w:rPr>
          <w:rFonts w:ascii="Times New Roman" w:hAnsi="Times New Roman"/>
          <w:szCs w:val="26"/>
        </w:rPr>
        <w:t>а</w:t>
      </w:r>
      <w:r w:rsidR="00903FEF">
        <w:rPr>
          <w:rFonts w:ascii="Times New Roman" w:hAnsi="Times New Roman"/>
          <w:szCs w:val="26"/>
        </w:rPr>
        <w:t xml:space="preserve"> </w:t>
      </w:r>
      <w:r w:rsidRPr="00520D62">
        <w:rPr>
          <w:rFonts w:ascii="Times New Roman" w:hAnsi="Times New Roman"/>
          <w:szCs w:val="26"/>
        </w:rPr>
        <w:t xml:space="preserve">(далее – уполномоченный орган), является </w:t>
      </w:r>
      <w:r w:rsidR="00903FEF">
        <w:rPr>
          <w:rFonts w:ascii="Times New Roman" w:hAnsi="Times New Roman"/>
          <w:szCs w:val="26"/>
        </w:rPr>
        <w:t xml:space="preserve"> </w:t>
      </w:r>
      <w:r w:rsidRPr="00903FEF">
        <w:rPr>
          <w:rFonts w:ascii="Times New Roman" w:hAnsi="Times New Roman"/>
          <w:szCs w:val="26"/>
        </w:rPr>
        <w:t>Администрация Калининского</w:t>
      </w:r>
      <w:r w:rsidR="00D219B5" w:rsidRPr="00903FEF">
        <w:rPr>
          <w:rFonts w:ascii="Times New Roman" w:hAnsi="Times New Roman"/>
          <w:szCs w:val="26"/>
        </w:rPr>
        <w:t xml:space="preserve"> сельсовета</w:t>
      </w:r>
      <w:r w:rsidR="00D219B5">
        <w:rPr>
          <w:rFonts w:ascii="Times New Roman" w:hAnsi="Times New Roman"/>
          <w:szCs w:val="26"/>
        </w:rPr>
        <w:t xml:space="preserve">    </w:t>
      </w:r>
    </w:p>
    <w:p w:rsidR="00DB722D" w:rsidRPr="00D219B5" w:rsidRDefault="00DB722D" w:rsidP="0090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D62">
        <w:rPr>
          <w:rFonts w:ascii="Times New Roman" w:hAnsi="Times New Roman"/>
          <w:szCs w:val="26"/>
        </w:rPr>
        <w:t>4. Органы местного самоуправления, а также организации в случаях, предусмотренных законодательством Российской Федерации, законодательством Респу</w:t>
      </w:r>
      <w:r w:rsidR="00D219B5">
        <w:rPr>
          <w:rFonts w:ascii="Times New Roman" w:hAnsi="Times New Roman"/>
          <w:szCs w:val="26"/>
        </w:rPr>
        <w:t xml:space="preserve">блики Хакасия и </w:t>
      </w:r>
      <w:r w:rsidR="00903FEF">
        <w:rPr>
          <w:rFonts w:ascii="Times New Roman" w:hAnsi="Times New Roman"/>
          <w:szCs w:val="26"/>
        </w:rPr>
        <w:t>нормативно-правовыми актами муниципального образования</w:t>
      </w:r>
      <w:r w:rsidR="00D219B5" w:rsidRPr="00903FEF">
        <w:rPr>
          <w:rFonts w:ascii="Times New Roman" w:hAnsi="Times New Roman"/>
          <w:szCs w:val="26"/>
        </w:rPr>
        <w:t xml:space="preserve"> Калининский сельсовет</w:t>
      </w:r>
      <w:r w:rsidR="00903FEF">
        <w:rPr>
          <w:rFonts w:ascii="Times New Roman" w:hAnsi="Times New Roman"/>
          <w:szCs w:val="26"/>
        </w:rPr>
        <w:t>,</w:t>
      </w:r>
    </w:p>
    <w:p w:rsidR="00DB722D" w:rsidRPr="00520D62" w:rsidRDefault="00DB722D" w:rsidP="00D2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20D62">
        <w:rPr>
          <w:rFonts w:ascii="Times New Roman" w:hAnsi="Times New Roman"/>
          <w:szCs w:val="26"/>
        </w:rPr>
        <w:t xml:space="preserve"> </w:t>
      </w:r>
      <w:proofErr w:type="gramStart"/>
      <w:r w:rsidRPr="00520D62">
        <w:rPr>
          <w:rFonts w:ascii="Times New Roman" w:hAnsi="Times New Roman"/>
          <w:szCs w:val="26"/>
        </w:rPr>
        <w:t>участие</w:t>
      </w:r>
      <w:proofErr w:type="gramEnd"/>
      <w:r w:rsidRPr="00520D62">
        <w:rPr>
          <w:rFonts w:ascii="Times New Roman" w:hAnsi="Times New Roman"/>
          <w:szCs w:val="26"/>
        </w:rPr>
        <w:t xml:space="preserve"> которых необходимо при исполнении муниципальной услуг</w:t>
      </w:r>
      <w:r w:rsidR="00B508B4">
        <w:rPr>
          <w:rFonts w:ascii="Times New Roman" w:hAnsi="Times New Roman"/>
          <w:szCs w:val="26"/>
        </w:rPr>
        <w:t>и</w:t>
      </w:r>
      <w:r w:rsidRPr="00520D62">
        <w:rPr>
          <w:rFonts w:ascii="Times New Roman" w:hAnsi="Times New Roman"/>
          <w:szCs w:val="26"/>
        </w:rPr>
        <w:t>:</w:t>
      </w:r>
    </w:p>
    <w:p w:rsidR="00D219B5" w:rsidRDefault="00DB722D" w:rsidP="00D2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ab/>
        <w:t>-</w:t>
      </w:r>
      <w:r w:rsidR="00D219B5">
        <w:rPr>
          <w:rFonts w:ascii="Times New Roman" w:hAnsi="Times New Roman"/>
          <w:szCs w:val="26"/>
        </w:rPr>
        <w:t xml:space="preserve"> Управление Федеральной службы государственной регистрации, кадастр</w:t>
      </w:r>
      <w:r w:rsidR="00B508B4">
        <w:rPr>
          <w:rFonts w:ascii="Times New Roman" w:hAnsi="Times New Roman"/>
          <w:szCs w:val="26"/>
        </w:rPr>
        <w:t>а и картографии по Р</w:t>
      </w:r>
      <w:r w:rsidR="00D219B5">
        <w:rPr>
          <w:rFonts w:ascii="Times New Roman" w:hAnsi="Times New Roman"/>
          <w:szCs w:val="26"/>
        </w:rPr>
        <w:t>еспублике Хакасия</w:t>
      </w:r>
      <w:r w:rsidRPr="00520D62">
        <w:rPr>
          <w:rFonts w:ascii="Times New Roman" w:hAnsi="Times New Roman"/>
          <w:szCs w:val="26"/>
        </w:rPr>
        <w:t>.</w:t>
      </w:r>
    </w:p>
    <w:p w:rsidR="00D219B5" w:rsidRDefault="00D219B5" w:rsidP="00D21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- ГУП РХ «Управление технической инвентаризации».</w:t>
      </w:r>
    </w:p>
    <w:p w:rsidR="00D219B5" w:rsidRPr="00520D62" w:rsidRDefault="00D219B5" w:rsidP="00B5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</w:t>
      </w:r>
    </w:p>
    <w:p w:rsidR="00DB722D" w:rsidRPr="00520D62" w:rsidRDefault="00DB722D" w:rsidP="00D219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Cs w:val="26"/>
        </w:rPr>
      </w:pP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Лица, имеющие право на получение муниципальной услуги.</w:t>
      </w:r>
    </w:p>
    <w:p w:rsidR="00DB722D" w:rsidRPr="00EC0122" w:rsidRDefault="00DB722D" w:rsidP="00EC012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 xml:space="preserve">5. Получателями  муниципальной услуги </w:t>
      </w:r>
      <w:r w:rsidRPr="00520D62">
        <w:rPr>
          <w:rStyle w:val="aa"/>
          <w:rFonts w:ascii="Times New Roman" w:hAnsi="Times New Roman"/>
          <w:b w:val="0"/>
          <w:szCs w:val="26"/>
        </w:rPr>
        <w:t xml:space="preserve">«Постановка граждан на учет в качестве нуждающихся в жилых помещениях» </w:t>
      </w:r>
      <w:r w:rsidRPr="00520D62">
        <w:rPr>
          <w:rFonts w:ascii="Times New Roman" w:hAnsi="Times New Roman"/>
          <w:szCs w:val="26"/>
        </w:rPr>
        <w:t xml:space="preserve">являются физические лица, постоянно проживающие на территории </w:t>
      </w:r>
      <w:r w:rsidR="00C6119C">
        <w:rPr>
          <w:rFonts w:ascii="Times New Roman" w:hAnsi="Times New Roman"/>
          <w:szCs w:val="26"/>
        </w:rPr>
        <w:t xml:space="preserve"> </w:t>
      </w:r>
      <w:r w:rsidR="00B508B4" w:rsidRPr="00EC0122">
        <w:rPr>
          <w:rFonts w:ascii="Times New Roman" w:hAnsi="Times New Roman"/>
          <w:szCs w:val="26"/>
        </w:rPr>
        <w:t>Калининского</w:t>
      </w:r>
      <w:r w:rsidR="00C6119C" w:rsidRPr="00EC0122">
        <w:rPr>
          <w:rFonts w:ascii="Times New Roman" w:hAnsi="Times New Roman"/>
          <w:szCs w:val="26"/>
        </w:rPr>
        <w:t xml:space="preserve"> сельсовет</w:t>
      </w:r>
      <w:r w:rsidR="00B508B4" w:rsidRPr="00EC0122">
        <w:rPr>
          <w:rFonts w:ascii="Times New Roman" w:hAnsi="Times New Roman"/>
          <w:szCs w:val="26"/>
        </w:rPr>
        <w:t>а</w:t>
      </w:r>
    </w:p>
    <w:p w:rsidR="00DB722D" w:rsidRPr="00C6119C" w:rsidRDefault="00EC0122" w:rsidP="00EC0122">
      <w:pPr>
        <w:pStyle w:val="a8"/>
        <w:spacing w:before="100" w:beforeAutospacing="1" w:after="100" w:afterAutospacing="1"/>
        <w:ind w:left="1429" w:firstLine="0"/>
        <w:rPr>
          <w:rFonts w:eastAsia="SimSun"/>
          <w:sz w:val="24"/>
          <w:szCs w:val="24"/>
        </w:rPr>
      </w:pPr>
      <w:proofErr w:type="gramStart"/>
      <w:r>
        <w:rPr>
          <w:rFonts w:eastAsia="SimSun"/>
          <w:sz w:val="24"/>
          <w:szCs w:val="24"/>
        </w:rPr>
        <w:t xml:space="preserve">- </w:t>
      </w:r>
      <w:r w:rsidR="00DB722D" w:rsidRPr="00C6119C">
        <w:rPr>
          <w:rFonts w:eastAsia="SimSun"/>
          <w:sz w:val="24"/>
          <w:szCs w:val="24"/>
        </w:rPr>
        <w:t>малоимущие, признанные нуждающимися в жилых помещениях в соответствии со ст. 51 Жилищного кодекса Российской Федерации;</w:t>
      </w:r>
      <w:proofErr w:type="gramEnd"/>
    </w:p>
    <w:p w:rsidR="00DB722D" w:rsidRPr="00C6119C" w:rsidRDefault="00EC0122" w:rsidP="00EC0122">
      <w:pPr>
        <w:pStyle w:val="a8"/>
        <w:spacing w:before="100" w:beforeAutospacing="1" w:after="100" w:afterAutospacing="1"/>
        <w:ind w:left="1429" w:firstLine="0"/>
        <w:rPr>
          <w:rFonts w:eastAsia="SimSun"/>
          <w:sz w:val="24"/>
          <w:szCs w:val="24"/>
        </w:rPr>
      </w:pPr>
      <w:proofErr w:type="gramStart"/>
      <w:r>
        <w:rPr>
          <w:rFonts w:eastAsia="SimSun"/>
          <w:sz w:val="24"/>
          <w:szCs w:val="24"/>
        </w:rPr>
        <w:t xml:space="preserve">- </w:t>
      </w:r>
      <w:r w:rsidR="00DB722D" w:rsidRPr="00C6119C">
        <w:rPr>
          <w:rFonts w:eastAsia="SimSun"/>
          <w:sz w:val="24"/>
          <w:szCs w:val="24"/>
        </w:rPr>
        <w:t>отнесенные в соответствии с ч.3 ст. 49 Жилищного Кодекса Российской Федерации к категории граждан, имеющих право на получение жилых помещений по договорам социального найма.</w:t>
      </w:r>
      <w:proofErr w:type="gramEnd"/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lastRenderedPageBreak/>
        <w:t>Порядок информирования о предоставлении муниципальной услуги.</w:t>
      </w:r>
    </w:p>
    <w:p w:rsidR="00EC0122" w:rsidRDefault="00DB722D" w:rsidP="00EC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6. Информацию о порядке, сроках и процедурах предоставления муниципальной услуги можно получить непосредственно в уполномоченном органе по адресу</w:t>
      </w:r>
      <w:r w:rsidR="00C6119C">
        <w:rPr>
          <w:rFonts w:ascii="Times New Roman" w:hAnsi="Times New Roman"/>
          <w:szCs w:val="26"/>
        </w:rPr>
        <w:t xml:space="preserve">: </w:t>
      </w:r>
      <w:r w:rsidR="00C6119C" w:rsidRPr="00EC0122">
        <w:rPr>
          <w:rFonts w:ascii="Times New Roman" w:hAnsi="Times New Roman"/>
          <w:szCs w:val="26"/>
        </w:rPr>
        <w:t>Республика Хакасия, Усть-Абаканский район, с. Калинино, ул. Ленина, 51в</w:t>
      </w:r>
      <w:r w:rsidR="0017421A" w:rsidRPr="00EC0122">
        <w:rPr>
          <w:rFonts w:ascii="Times New Roman" w:hAnsi="Times New Roman"/>
          <w:szCs w:val="26"/>
        </w:rPr>
        <w:t>,</w:t>
      </w:r>
      <w:r w:rsidR="00C6119C" w:rsidRPr="00EC0122">
        <w:rPr>
          <w:rFonts w:ascii="Times New Roman" w:hAnsi="Times New Roman"/>
          <w:szCs w:val="26"/>
        </w:rPr>
        <w:t xml:space="preserve"> </w:t>
      </w:r>
      <w:r w:rsidR="0017421A" w:rsidRPr="00EC0122">
        <w:rPr>
          <w:rFonts w:ascii="Times New Roman" w:hAnsi="Times New Roman"/>
          <w:szCs w:val="26"/>
        </w:rPr>
        <w:t xml:space="preserve">  </w:t>
      </w:r>
      <w:r w:rsidR="00C6119C" w:rsidRPr="00EC0122">
        <w:rPr>
          <w:rFonts w:ascii="Times New Roman" w:hAnsi="Times New Roman"/>
          <w:szCs w:val="26"/>
        </w:rPr>
        <w:t xml:space="preserve">Администрация Калининского сельсовета, </w:t>
      </w:r>
      <w:proofErr w:type="spellStart"/>
      <w:r w:rsidR="00C6119C" w:rsidRPr="00EC0122">
        <w:rPr>
          <w:rFonts w:ascii="Times New Roman" w:hAnsi="Times New Roman"/>
          <w:szCs w:val="26"/>
        </w:rPr>
        <w:t>каб</w:t>
      </w:r>
      <w:proofErr w:type="spellEnd"/>
      <w:r w:rsidR="00C6119C" w:rsidRPr="00EC0122">
        <w:rPr>
          <w:rFonts w:ascii="Times New Roman" w:hAnsi="Times New Roman"/>
          <w:szCs w:val="26"/>
        </w:rPr>
        <w:t>. № 3</w:t>
      </w:r>
      <w:r w:rsidR="00EC0122">
        <w:rPr>
          <w:rFonts w:ascii="Times New Roman" w:hAnsi="Times New Roman"/>
          <w:sz w:val="16"/>
          <w:szCs w:val="16"/>
        </w:rPr>
        <w:t xml:space="preserve"> </w:t>
      </w:r>
      <w:r w:rsidRPr="00520D62">
        <w:rPr>
          <w:rFonts w:ascii="Times New Roman" w:hAnsi="Times New Roman"/>
          <w:szCs w:val="26"/>
        </w:rPr>
        <w:t>на официальном сайте уполномоченного органа по адресу</w:t>
      </w:r>
      <w:r w:rsidR="00C6119C">
        <w:rPr>
          <w:rFonts w:ascii="Times New Roman" w:hAnsi="Times New Roman"/>
          <w:szCs w:val="26"/>
        </w:rPr>
        <w:t xml:space="preserve">: </w:t>
      </w:r>
      <w:r w:rsidR="00C6119C">
        <w:rPr>
          <w:rFonts w:ascii="Times New Roman" w:hAnsi="Times New Roman"/>
          <w:szCs w:val="26"/>
          <w:lang w:val="en-US"/>
        </w:rPr>
        <w:t>mo</w:t>
      </w:r>
      <w:r w:rsidR="00C6119C" w:rsidRPr="00C6119C">
        <w:rPr>
          <w:rFonts w:ascii="Times New Roman" w:hAnsi="Times New Roman"/>
          <w:szCs w:val="26"/>
        </w:rPr>
        <w:t>-</w:t>
      </w:r>
      <w:proofErr w:type="spellStart"/>
      <w:r w:rsidR="00C6119C">
        <w:rPr>
          <w:rFonts w:ascii="Times New Roman" w:hAnsi="Times New Roman"/>
          <w:szCs w:val="26"/>
          <w:lang w:val="en-US"/>
        </w:rPr>
        <w:t>kalinino</w:t>
      </w:r>
      <w:proofErr w:type="spellEnd"/>
      <w:r w:rsidR="00C6119C" w:rsidRPr="00C6119C">
        <w:rPr>
          <w:rFonts w:ascii="Times New Roman" w:hAnsi="Times New Roman"/>
          <w:szCs w:val="26"/>
        </w:rPr>
        <w:t>.</w:t>
      </w:r>
      <w:r w:rsidR="00C6119C">
        <w:rPr>
          <w:rFonts w:ascii="Times New Roman" w:hAnsi="Times New Roman"/>
          <w:szCs w:val="26"/>
          <w:lang w:val="en-US"/>
        </w:rPr>
        <w:t>org</w:t>
      </w:r>
      <w:r w:rsidR="00EC0122">
        <w:rPr>
          <w:rFonts w:ascii="Times New Roman" w:hAnsi="Times New Roman"/>
          <w:szCs w:val="26"/>
        </w:rPr>
        <w:t xml:space="preserve">, </w:t>
      </w:r>
      <w:r w:rsidR="00EC0122">
        <w:rPr>
          <w:rFonts w:ascii="Times New Roman" w:hAnsi="Times New Roman"/>
          <w:b/>
          <w:sz w:val="16"/>
          <w:szCs w:val="16"/>
        </w:rPr>
        <w:t xml:space="preserve"> </w:t>
      </w:r>
      <w:r w:rsidRPr="00520D62">
        <w:rPr>
          <w:rFonts w:ascii="Times New Roman" w:hAnsi="Times New Roman"/>
          <w:szCs w:val="26"/>
        </w:rPr>
        <w:t xml:space="preserve">на Российском портале государственных услуг (далее РПГУ), </w:t>
      </w:r>
      <w:hyperlink r:id="rId7" w:history="1">
        <w:r w:rsidRPr="00520D62">
          <w:rPr>
            <w:rStyle w:val="a7"/>
            <w:rFonts w:ascii="Times New Roman" w:hAnsi="Times New Roman"/>
            <w:szCs w:val="26"/>
            <w:lang w:val="de-DE"/>
          </w:rPr>
          <w:t>www</w:t>
        </w:r>
        <w:r w:rsidRPr="00520D62">
          <w:rPr>
            <w:rStyle w:val="a7"/>
            <w:rFonts w:ascii="Times New Roman" w:hAnsi="Times New Roman"/>
            <w:szCs w:val="26"/>
          </w:rPr>
          <w:t>.</w:t>
        </w:r>
        <w:r w:rsidRPr="00520D62">
          <w:rPr>
            <w:rStyle w:val="a7"/>
            <w:rFonts w:ascii="Times New Roman" w:hAnsi="Times New Roman"/>
            <w:szCs w:val="26"/>
            <w:lang w:val="de-DE"/>
          </w:rPr>
          <w:t>gosuslugi</w:t>
        </w:r>
        <w:r w:rsidRPr="00520D62">
          <w:rPr>
            <w:rStyle w:val="a7"/>
            <w:rFonts w:ascii="Times New Roman" w:hAnsi="Times New Roman"/>
            <w:szCs w:val="26"/>
          </w:rPr>
          <w:t>.</w:t>
        </w:r>
        <w:r w:rsidRPr="00520D62">
          <w:rPr>
            <w:rStyle w:val="a7"/>
            <w:rFonts w:ascii="Times New Roman" w:hAnsi="Times New Roman"/>
            <w:szCs w:val="26"/>
            <w:lang w:val="de-DE"/>
          </w:rPr>
          <w:t>ru</w:t>
        </w:r>
      </w:hyperlink>
      <w:r w:rsidRPr="00520D62">
        <w:rPr>
          <w:rFonts w:ascii="Times New Roman" w:hAnsi="Times New Roman"/>
          <w:szCs w:val="26"/>
        </w:rPr>
        <w:t>, а так же информирование осуществл</w:t>
      </w:r>
      <w:r w:rsidR="00C6119C">
        <w:rPr>
          <w:rFonts w:ascii="Times New Roman" w:hAnsi="Times New Roman"/>
          <w:szCs w:val="26"/>
        </w:rPr>
        <w:t>яется по телефон</w:t>
      </w:r>
      <w:r w:rsidR="008B217F">
        <w:rPr>
          <w:rFonts w:ascii="Times New Roman" w:hAnsi="Times New Roman"/>
          <w:szCs w:val="26"/>
        </w:rPr>
        <w:t>у</w:t>
      </w:r>
      <w:r w:rsidR="00C6119C">
        <w:rPr>
          <w:rFonts w:ascii="Times New Roman" w:hAnsi="Times New Roman"/>
          <w:szCs w:val="26"/>
        </w:rPr>
        <w:t>:</w:t>
      </w:r>
      <w:r w:rsidR="00C6119C" w:rsidRPr="00C6119C">
        <w:rPr>
          <w:rFonts w:ascii="Times New Roman" w:hAnsi="Times New Roman"/>
          <w:szCs w:val="26"/>
        </w:rPr>
        <w:t xml:space="preserve"> </w:t>
      </w:r>
      <w:r w:rsidR="00C6119C" w:rsidRPr="00EC0122">
        <w:rPr>
          <w:rFonts w:ascii="Times New Roman" w:hAnsi="Times New Roman"/>
          <w:szCs w:val="26"/>
        </w:rPr>
        <w:t>83903227539</w:t>
      </w:r>
      <w:r w:rsidR="00EC0122">
        <w:rPr>
          <w:rFonts w:ascii="Times New Roman" w:hAnsi="Times New Roman"/>
          <w:szCs w:val="26"/>
        </w:rPr>
        <w:t>.</w:t>
      </w:r>
    </w:p>
    <w:p w:rsidR="00DB722D" w:rsidRPr="00520D62" w:rsidRDefault="00DB722D" w:rsidP="00EC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20D62">
        <w:rPr>
          <w:rFonts w:ascii="Times New Roman" w:hAnsi="Times New Roman"/>
          <w:szCs w:val="26"/>
        </w:rPr>
        <w:t>Заявитель может представить письменное обращение, в уполномоченный орган, направив его по адресу</w:t>
      </w:r>
      <w:r w:rsidR="00C6119C">
        <w:rPr>
          <w:rFonts w:ascii="Times New Roman" w:hAnsi="Times New Roman"/>
          <w:szCs w:val="26"/>
        </w:rPr>
        <w:t xml:space="preserve">: </w:t>
      </w:r>
      <w:r w:rsidR="00C6119C" w:rsidRPr="00EC0122">
        <w:rPr>
          <w:rFonts w:ascii="Times New Roman" w:hAnsi="Times New Roman"/>
          <w:szCs w:val="26"/>
        </w:rPr>
        <w:t>655131 Республика Хакасия, Усть-Абаканский район, с. Калинино, ул. Ленина, 51в</w:t>
      </w:r>
    </w:p>
    <w:p w:rsidR="00DB722D" w:rsidRPr="00EC0122" w:rsidRDefault="00DB722D" w:rsidP="00EC012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20D62">
        <w:rPr>
          <w:rFonts w:ascii="Times New Roman" w:hAnsi="Times New Roman"/>
          <w:szCs w:val="26"/>
        </w:rPr>
        <w:t>или по электр</w:t>
      </w:r>
      <w:r w:rsidR="00C6119C">
        <w:rPr>
          <w:rFonts w:ascii="Times New Roman" w:hAnsi="Times New Roman"/>
          <w:szCs w:val="26"/>
        </w:rPr>
        <w:t xml:space="preserve">онной почте: </w:t>
      </w:r>
      <w:r w:rsidR="00C6119C">
        <w:rPr>
          <w:rFonts w:ascii="Times New Roman" w:hAnsi="Times New Roman"/>
          <w:szCs w:val="26"/>
          <w:lang w:val="en-US"/>
        </w:rPr>
        <w:t>mo</w:t>
      </w:r>
      <w:r w:rsidR="00C6119C" w:rsidRPr="00C6119C">
        <w:rPr>
          <w:rFonts w:ascii="Times New Roman" w:hAnsi="Times New Roman"/>
          <w:szCs w:val="26"/>
        </w:rPr>
        <w:t>_</w:t>
      </w:r>
      <w:proofErr w:type="spellStart"/>
      <w:r w:rsidR="00C6119C">
        <w:rPr>
          <w:rFonts w:ascii="Times New Roman" w:hAnsi="Times New Roman"/>
          <w:szCs w:val="26"/>
          <w:lang w:val="en-US"/>
        </w:rPr>
        <w:t>kalinino</w:t>
      </w:r>
      <w:proofErr w:type="spellEnd"/>
      <w:r w:rsidR="00C6119C" w:rsidRPr="00C6119C">
        <w:rPr>
          <w:rFonts w:ascii="Times New Roman" w:hAnsi="Times New Roman"/>
          <w:szCs w:val="26"/>
        </w:rPr>
        <w:t>@</w:t>
      </w:r>
      <w:r w:rsidR="00C6119C">
        <w:rPr>
          <w:rFonts w:ascii="Times New Roman" w:hAnsi="Times New Roman"/>
          <w:szCs w:val="26"/>
          <w:lang w:val="en-US"/>
        </w:rPr>
        <w:t>mail</w:t>
      </w:r>
      <w:r w:rsidR="00C6119C" w:rsidRPr="00C6119C">
        <w:rPr>
          <w:rFonts w:ascii="Times New Roman" w:hAnsi="Times New Roman"/>
          <w:szCs w:val="26"/>
        </w:rPr>
        <w:t>.</w:t>
      </w:r>
      <w:proofErr w:type="spellStart"/>
      <w:r w:rsidR="00C6119C">
        <w:rPr>
          <w:rFonts w:ascii="Times New Roman" w:hAnsi="Times New Roman"/>
          <w:szCs w:val="26"/>
          <w:lang w:val="en-US"/>
        </w:rPr>
        <w:t>ru</w:t>
      </w:r>
      <w:proofErr w:type="spellEnd"/>
      <w:r w:rsidR="00EC0122">
        <w:rPr>
          <w:rFonts w:ascii="Times New Roman" w:hAnsi="Times New Roman"/>
          <w:szCs w:val="26"/>
        </w:rPr>
        <w:t>.</w:t>
      </w:r>
    </w:p>
    <w:p w:rsidR="00DB722D" w:rsidRPr="00520D62" w:rsidRDefault="00DB722D" w:rsidP="00C611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20D62">
        <w:rPr>
          <w:rFonts w:ascii="Times New Roman" w:hAnsi="Times New Roman"/>
          <w:szCs w:val="26"/>
        </w:rPr>
        <w:t>7.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8A2B7E" w:rsidRPr="00EC0122" w:rsidRDefault="00DB722D" w:rsidP="00EC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20D62">
        <w:rPr>
          <w:rFonts w:ascii="Times New Roman" w:hAnsi="Times New Roman"/>
          <w:szCs w:val="26"/>
        </w:rPr>
        <w:t>8. Прием заявлений на предоставление муни</w:t>
      </w:r>
      <w:r w:rsidR="008A2B7E">
        <w:rPr>
          <w:rFonts w:ascii="Times New Roman" w:hAnsi="Times New Roman"/>
          <w:szCs w:val="26"/>
        </w:rPr>
        <w:t>ципальной услуги осуществляется</w:t>
      </w:r>
      <w:r w:rsidR="0017421A">
        <w:rPr>
          <w:rFonts w:ascii="Times New Roman" w:hAnsi="Times New Roman"/>
          <w:szCs w:val="26"/>
        </w:rPr>
        <w:t xml:space="preserve"> по адресу</w:t>
      </w:r>
      <w:r w:rsidR="008A2B7E">
        <w:rPr>
          <w:rFonts w:ascii="Times New Roman" w:hAnsi="Times New Roman"/>
          <w:szCs w:val="26"/>
        </w:rPr>
        <w:t xml:space="preserve">: </w:t>
      </w:r>
      <w:r w:rsidR="008A2B7E" w:rsidRPr="00EC0122">
        <w:rPr>
          <w:rFonts w:ascii="Times New Roman" w:hAnsi="Times New Roman"/>
          <w:szCs w:val="26"/>
        </w:rPr>
        <w:t>Республика Хакасия, Усть-Абаканский район, с. Калинино, ул. Ленина, 51в</w:t>
      </w:r>
      <w:r w:rsidR="0017421A" w:rsidRPr="00EC0122">
        <w:rPr>
          <w:rFonts w:ascii="Times New Roman" w:hAnsi="Times New Roman"/>
          <w:szCs w:val="26"/>
        </w:rPr>
        <w:t xml:space="preserve">, </w:t>
      </w:r>
      <w:r w:rsidR="008A2B7E" w:rsidRPr="00EC0122">
        <w:rPr>
          <w:rFonts w:ascii="Times New Roman" w:hAnsi="Times New Roman"/>
          <w:szCs w:val="26"/>
        </w:rPr>
        <w:t xml:space="preserve"> Администрация Калининского сельсовета </w:t>
      </w:r>
      <w:proofErr w:type="spellStart"/>
      <w:r w:rsidR="008A2B7E" w:rsidRPr="00EC0122">
        <w:rPr>
          <w:rFonts w:ascii="Times New Roman" w:hAnsi="Times New Roman"/>
          <w:szCs w:val="26"/>
        </w:rPr>
        <w:t>каб</w:t>
      </w:r>
      <w:proofErr w:type="spellEnd"/>
      <w:r w:rsidR="008A2B7E" w:rsidRPr="00EC0122">
        <w:rPr>
          <w:rFonts w:ascii="Times New Roman" w:hAnsi="Times New Roman"/>
          <w:szCs w:val="26"/>
        </w:rPr>
        <w:t xml:space="preserve"> № 3</w:t>
      </w:r>
      <w:r w:rsidR="00EC0122">
        <w:rPr>
          <w:rFonts w:ascii="Times New Roman" w:hAnsi="Times New Roman"/>
          <w:sz w:val="16"/>
          <w:szCs w:val="16"/>
        </w:rPr>
        <w:t xml:space="preserve"> </w:t>
      </w:r>
      <w:r w:rsidRPr="00520D62">
        <w:rPr>
          <w:rFonts w:ascii="Times New Roman" w:hAnsi="Times New Roman"/>
          <w:szCs w:val="26"/>
        </w:rPr>
        <w:t xml:space="preserve"> в соответствии с режимом работы:</w:t>
      </w:r>
    </w:p>
    <w:p w:rsidR="00441F70" w:rsidRDefault="00DB722D" w:rsidP="008A2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 xml:space="preserve"> </w:t>
      </w:r>
      <w:r w:rsidR="00441F70">
        <w:rPr>
          <w:rFonts w:ascii="Times New Roman" w:hAnsi="Times New Roman"/>
          <w:szCs w:val="26"/>
        </w:rPr>
        <w:t xml:space="preserve">- </w:t>
      </w:r>
      <w:r w:rsidR="008A2B7E" w:rsidRPr="00EC0122">
        <w:rPr>
          <w:rFonts w:ascii="Times New Roman" w:hAnsi="Times New Roman"/>
          <w:szCs w:val="26"/>
        </w:rPr>
        <w:t>понедельник: с 8.00 до 14.00 час</w:t>
      </w:r>
      <w:proofErr w:type="gramStart"/>
      <w:r w:rsidR="008A2B7E" w:rsidRPr="00EC0122">
        <w:rPr>
          <w:rFonts w:ascii="Times New Roman" w:hAnsi="Times New Roman"/>
          <w:szCs w:val="26"/>
        </w:rPr>
        <w:t>.</w:t>
      </w:r>
      <w:proofErr w:type="gramEnd"/>
      <w:r w:rsidR="008A2B7E" w:rsidRPr="00EC0122">
        <w:rPr>
          <w:rFonts w:ascii="Times New Roman" w:hAnsi="Times New Roman"/>
          <w:szCs w:val="26"/>
        </w:rPr>
        <w:t xml:space="preserve">  </w:t>
      </w:r>
      <w:proofErr w:type="gramStart"/>
      <w:r w:rsidR="008A2B7E" w:rsidRPr="00EC0122">
        <w:rPr>
          <w:rFonts w:ascii="Times New Roman" w:hAnsi="Times New Roman"/>
          <w:szCs w:val="26"/>
        </w:rPr>
        <w:t>п</w:t>
      </w:r>
      <w:proofErr w:type="gramEnd"/>
      <w:r w:rsidR="008A2B7E" w:rsidRPr="00EC0122">
        <w:rPr>
          <w:rFonts w:ascii="Times New Roman" w:hAnsi="Times New Roman"/>
          <w:szCs w:val="26"/>
        </w:rPr>
        <w:t>ерерыв на обед: с 12.00 до 13.00 час</w:t>
      </w:r>
      <w:r w:rsidR="00441F70">
        <w:rPr>
          <w:rFonts w:ascii="Times New Roman" w:hAnsi="Times New Roman"/>
          <w:szCs w:val="26"/>
        </w:rPr>
        <w:t xml:space="preserve"> </w:t>
      </w:r>
    </w:p>
    <w:p w:rsidR="008A2B7E" w:rsidRPr="008A2B7E" w:rsidRDefault="00441F70" w:rsidP="008A2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- </w:t>
      </w:r>
      <w:r w:rsidR="008A2B7E" w:rsidRPr="00EC0122">
        <w:rPr>
          <w:rFonts w:ascii="Times New Roman" w:hAnsi="Times New Roman"/>
          <w:szCs w:val="26"/>
        </w:rPr>
        <w:t>вторник, среда, четверг: с 8.00 до 12.00 час.</w:t>
      </w:r>
    </w:p>
    <w:p w:rsidR="00DB722D" w:rsidRPr="008A2B7E" w:rsidRDefault="00DB722D" w:rsidP="008A2B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520D62">
        <w:rPr>
          <w:rFonts w:ascii="Times New Roman" w:hAnsi="Times New Roman"/>
          <w:sz w:val="16"/>
          <w:szCs w:val="16"/>
        </w:rPr>
        <w:t xml:space="preserve">                              </w:t>
      </w:r>
    </w:p>
    <w:p w:rsidR="00DB722D" w:rsidRPr="008A2B7E" w:rsidRDefault="00DB722D" w:rsidP="008A2B7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520D62">
        <w:rPr>
          <w:rFonts w:ascii="Times New Roman" w:hAnsi="Times New Roman"/>
          <w:b/>
          <w:lang w:val="en-US"/>
        </w:rPr>
        <w:t>II</w:t>
      </w:r>
      <w:r w:rsidRPr="00520D62">
        <w:rPr>
          <w:rFonts w:ascii="Times New Roman" w:hAnsi="Times New Roman"/>
          <w:b/>
        </w:rPr>
        <w:t>. Стандарт предоставления муниципальной услуги</w:t>
      </w:r>
    </w:p>
    <w:p w:rsidR="00DB722D" w:rsidRPr="008A2B7E" w:rsidRDefault="00DB722D" w:rsidP="00DB722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A2B7E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DB722D" w:rsidRPr="008A2B7E" w:rsidRDefault="00DB722D" w:rsidP="00DB722D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8A2B7E">
        <w:rPr>
          <w:b w:val="0"/>
          <w:sz w:val="24"/>
          <w:szCs w:val="24"/>
        </w:rPr>
        <w:t>9. Муниципальная услуга «Постановка граждан на учет в качестве нуждающихся в жилых помещениях».</w:t>
      </w:r>
    </w:p>
    <w:p w:rsidR="00DB722D" w:rsidRPr="008A2B7E" w:rsidRDefault="00DB722D" w:rsidP="00DB722D">
      <w:pPr>
        <w:pStyle w:val="ConsPlusTitle"/>
        <w:widowControl/>
        <w:jc w:val="center"/>
        <w:rPr>
          <w:sz w:val="24"/>
          <w:szCs w:val="24"/>
        </w:rPr>
      </w:pPr>
    </w:p>
    <w:p w:rsidR="00DB722D" w:rsidRPr="008A2B7E" w:rsidRDefault="00DB722D" w:rsidP="00DB722D">
      <w:pPr>
        <w:pStyle w:val="ConsPlusTitle"/>
        <w:widowControl/>
        <w:jc w:val="center"/>
        <w:rPr>
          <w:sz w:val="24"/>
          <w:szCs w:val="24"/>
        </w:rPr>
      </w:pPr>
      <w:r w:rsidRPr="008A2B7E">
        <w:rPr>
          <w:sz w:val="24"/>
          <w:szCs w:val="24"/>
        </w:rPr>
        <w:t>Орган, предоставляющий муниципальную услугу</w:t>
      </w:r>
    </w:p>
    <w:p w:rsidR="00DB722D" w:rsidRPr="00441F70" w:rsidRDefault="00DB722D" w:rsidP="00441F70">
      <w:pPr>
        <w:pStyle w:val="ConsPlusTitle"/>
        <w:widowControl/>
        <w:ind w:firstLine="709"/>
        <w:jc w:val="both"/>
        <w:rPr>
          <w:b w:val="0"/>
          <w:sz w:val="18"/>
          <w:szCs w:val="18"/>
        </w:rPr>
      </w:pPr>
      <w:r w:rsidRPr="008A2B7E">
        <w:rPr>
          <w:b w:val="0"/>
          <w:sz w:val="24"/>
          <w:szCs w:val="24"/>
        </w:rPr>
        <w:t>10. Предоставление муниципальной услуги осуще</w:t>
      </w:r>
      <w:r w:rsidR="008A2B7E">
        <w:rPr>
          <w:b w:val="0"/>
          <w:sz w:val="24"/>
          <w:szCs w:val="24"/>
        </w:rPr>
        <w:t xml:space="preserve">ствляется </w:t>
      </w:r>
      <w:r w:rsidR="008A2B7E" w:rsidRPr="00441F70">
        <w:rPr>
          <w:b w:val="0"/>
          <w:sz w:val="24"/>
          <w:szCs w:val="24"/>
        </w:rPr>
        <w:t>Администрацией Калининского сельсовета</w:t>
      </w:r>
    </w:p>
    <w:p w:rsidR="008A2B7E" w:rsidRDefault="008A2B7E" w:rsidP="008A2B7E">
      <w:pPr>
        <w:pStyle w:val="ConsPlusTitle"/>
        <w:widowControl/>
        <w:jc w:val="center"/>
        <w:rPr>
          <w:b w:val="0"/>
          <w:sz w:val="18"/>
          <w:szCs w:val="18"/>
        </w:rPr>
      </w:pPr>
    </w:p>
    <w:p w:rsidR="008A2B7E" w:rsidRDefault="00DB722D" w:rsidP="008A2B7E">
      <w:pPr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Результат предоставления муниципальной услуги</w:t>
      </w:r>
    </w:p>
    <w:p w:rsidR="00DB722D" w:rsidRPr="008A2B7E" w:rsidRDefault="008A2B7E" w:rsidP="008A2B7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SimSun" w:hAnsi="Times New Roman"/>
          <w:sz w:val="24"/>
          <w:szCs w:val="24"/>
        </w:rPr>
        <w:t xml:space="preserve">           </w:t>
      </w:r>
      <w:r w:rsidR="00DB722D" w:rsidRPr="008A2B7E">
        <w:rPr>
          <w:rFonts w:ascii="Times New Roman" w:eastAsia="SimSun" w:hAnsi="Times New Roman"/>
          <w:sz w:val="24"/>
          <w:szCs w:val="24"/>
        </w:rPr>
        <w:t xml:space="preserve">11. Результатом предоставления муниципальной услуги является </w:t>
      </w:r>
    </w:p>
    <w:p w:rsidR="00DB722D" w:rsidRPr="008A2B7E" w:rsidRDefault="00441F70" w:rsidP="00441F70">
      <w:pPr>
        <w:pStyle w:val="a8"/>
        <w:ind w:left="1429" w:firstLine="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- </w:t>
      </w:r>
      <w:r w:rsidR="00DB722D" w:rsidRPr="008A2B7E">
        <w:rPr>
          <w:rFonts w:eastAsia="SimSun"/>
          <w:sz w:val="24"/>
          <w:szCs w:val="24"/>
        </w:rPr>
        <w:t>решение о принятии граждан на учет  в качестве нуждающихся в жилых помещениях;</w:t>
      </w:r>
    </w:p>
    <w:p w:rsidR="00DB722D" w:rsidRPr="008A2B7E" w:rsidRDefault="00441F70" w:rsidP="00441F70">
      <w:pPr>
        <w:pStyle w:val="a8"/>
        <w:ind w:left="1429" w:firstLine="0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- </w:t>
      </w:r>
      <w:r w:rsidR="00DB722D" w:rsidRPr="008A2B7E">
        <w:rPr>
          <w:rFonts w:eastAsia="SimSun"/>
          <w:sz w:val="24"/>
          <w:szCs w:val="24"/>
        </w:rPr>
        <w:t xml:space="preserve">решение </w:t>
      </w:r>
      <w:proofErr w:type="gramStart"/>
      <w:r w:rsidR="00DB722D" w:rsidRPr="008A2B7E">
        <w:rPr>
          <w:rFonts w:eastAsia="SimSun"/>
          <w:sz w:val="24"/>
          <w:szCs w:val="24"/>
        </w:rPr>
        <w:t>об отказе в принятии граждан  на учет в качестве нуждающихся в жилых помещениях</w:t>
      </w:r>
      <w:proofErr w:type="gramEnd"/>
      <w:r w:rsidR="00DB722D" w:rsidRPr="008A2B7E">
        <w:rPr>
          <w:rFonts w:eastAsia="SimSun"/>
          <w:sz w:val="24"/>
          <w:szCs w:val="24"/>
        </w:rPr>
        <w:t>.</w:t>
      </w:r>
    </w:p>
    <w:p w:rsidR="00DB722D" w:rsidRPr="008A2B7E" w:rsidRDefault="00DB722D" w:rsidP="00DB722D">
      <w:pPr>
        <w:pStyle w:val="a8"/>
        <w:ind w:firstLine="567"/>
        <w:rPr>
          <w:b/>
          <w:sz w:val="24"/>
          <w:szCs w:val="24"/>
        </w:rPr>
      </w:pPr>
    </w:p>
    <w:p w:rsidR="00DB722D" w:rsidRPr="00520D62" w:rsidRDefault="00DB722D" w:rsidP="00DB722D">
      <w:pPr>
        <w:jc w:val="center"/>
        <w:rPr>
          <w:rFonts w:ascii="Times New Roman" w:hAnsi="Times New Roman"/>
          <w:b/>
          <w:sz w:val="26"/>
          <w:szCs w:val="26"/>
        </w:rPr>
      </w:pPr>
      <w:r w:rsidRPr="00520D62">
        <w:rPr>
          <w:rFonts w:ascii="Times New Roman" w:hAnsi="Times New Roman"/>
          <w:b/>
          <w:szCs w:val="26"/>
        </w:rPr>
        <w:t>Срок предоставления муниципальной услуги</w:t>
      </w:r>
    </w:p>
    <w:p w:rsidR="00DB722D" w:rsidRPr="008A2B7E" w:rsidRDefault="00DB722D" w:rsidP="00DB722D">
      <w:pPr>
        <w:pStyle w:val="a8"/>
        <w:ind w:firstLine="709"/>
        <w:rPr>
          <w:sz w:val="24"/>
          <w:szCs w:val="24"/>
        </w:rPr>
      </w:pPr>
      <w:r w:rsidRPr="008A2B7E">
        <w:rPr>
          <w:sz w:val="24"/>
          <w:szCs w:val="24"/>
        </w:rPr>
        <w:t>12. Срок предоставления муниципальной услуги по приему заявлений, документов, а также постановке граждан на учет в качестве нуждающихся в жилых помещениях составляет 30 рабочих дней со дня регистрации заявления.</w:t>
      </w:r>
    </w:p>
    <w:p w:rsidR="00DB722D" w:rsidRPr="00520D62" w:rsidRDefault="00DB722D" w:rsidP="008A2B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A2B7E" w:rsidRDefault="00DB722D" w:rsidP="008A2B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20D62">
        <w:rPr>
          <w:rFonts w:ascii="Times New Roman" w:hAnsi="Times New Roman"/>
          <w:b/>
          <w:szCs w:val="26"/>
        </w:rPr>
        <w:t xml:space="preserve">Перечень нормативных правовых актов, </w:t>
      </w:r>
    </w:p>
    <w:p w:rsidR="00DB722D" w:rsidRPr="008A2B7E" w:rsidRDefault="00DB722D" w:rsidP="008A2B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20D62">
        <w:rPr>
          <w:rFonts w:ascii="Times New Roman" w:hAnsi="Times New Roman"/>
          <w:b/>
          <w:szCs w:val="26"/>
        </w:rPr>
        <w:t xml:space="preserve">регулирующих отношения, возникающие в связи с предоставлением муниципальной услуги, с указанием их реквизитов и </w:t>
      </w:r>
    </w:p>
    <w:p w:rsidR="00DB722D" w:rsidRPr="00520D62" w:rsidRDefault="00DB722D" w:rsidP="008A2B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lastRenderedPageBreak/>
        <w:t>источников официального опубликования</w:t>
      </w:r>
    </w:p>
    <w:p w:rsidR="00DB722D" w:rsidRPr="008A2B7E" w:rsidRDefault="00DB722D" w:rsidP="00DB722D">
      <w:pPr>
        <w:pStyle w:val="10"/>
        <w:rPr>
          <w:sz w:val="24"/>
        </w:rPr>
      </w:pPr>
      <w:r w:rsidRPr="008A2B7E">
        <w:rPr>
          <w:sz w:val="24"/>
        </w:rPr>
        <w:t xml:space="preserve">13. Предоставление муниципальной услуги «Постановка граждан на учет в качестве нуждающихся в жилых помещениях» осуществляется в соответствии со следующими нормативными правовыми актами: </w:t>
      </w:r>
    </w:p>
    <w:p w:rsidR="00DB722D" w:rsidRPr="008A2B7E" w:rsidRDefault="00DB722D" w:rsidP="00DB722D">
      <w:pPr>
        <w:pStyle w:val="a"/>
        <w:rPr>
          <w:sz w:val="24"/>
        </w:rPr>
      </w:pPr>
      <w:r w:rsidRPr="008A2B7E">
        <w:rPr>
          <w:sz w:val="24"/>
        </w:rPr>
        <w:t>Конституцией Российской Федерации («Российская газета» № 237, 1993 г.);</w:t>
      </w:r>
    </w:p>
    <w:p w:rsidR="00DB722D" w:rsidRPr="008A2B7E" w:rsidRDefault="00DB722D" w:rsidP="00DB722D">
      <w:pPr>
        <w:pStyle w:val="a"/>
        <w:rPr>
          <w:sz w:val="24"/>
        </w:rPr>
      </w:pPr>
      <w:r w:rsidRPr="008A2B7E">
        <w:rPr>
          <w:sz w:val="24"/>
        </w:rPr>
        <w:t>Жилищный кодекс Российской Федерации («Российская газета» № 1 от 12.01.2005);</w:t>
      </w:r>
    </w:p>
    <w:p w:rsidR="00DB722D" w:rsidRPr="008A2B7E" w:rsidRDefault="00DB722D" w:rsidP="00DB722D">
      <w:pPr>
        <w:pStyle w:val="a"/>
        <w:rPr>
          <w:sz w:val="24"/>
        </w:rPr>
      </w:pPr>
      <w:r w:rsidRPr="008A2B7E">
        <w:rPr>
          <w:sz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№202 от 08.10.2003);</w:t>
      </w:r>
    </w:p>
    <w:p w:rsidR="00DB722D" w:rsidRPr="008A2B7E" w:rsidRDefault="00DB722D" w:rsidP="00DB722D">
      <w:pPr>
        <w:pStyle w:val="a"/>
        <w:rPr>
          <w:color w:val="666666"/>
          <w:sz w:val="24"/>
        </w:rPr>
      </w:pPr>
      <w:r w:rsidRPr="008A2B7E">
        <w:rPr>
          <w:sz w:val="24"/>
        </w:rPr>
        <w:t>Федеральным законом от 02.05.2006 №</w:t>
      </w:r>
      <w:r w:rsidR="008A2B7E">
        <w:rPr>
          <w:sz w:val="24"/>
        </w:rPr>
        <w:t xml:space="preserve"> </w:t>
      </w:r>
      <w:r w:rsidRPr="008A2B7E">
        <w:rPr>
          <w:sz w:val="24"/>
        </w:rPr>
        <w:t>59-ФЗ «О порядке рассмотрения обращений граждан Российской Федерации» («Российская газета» № 95 от 05.05.2006);</w:t>
      </w:r>
    </w:p>
    <w:p w:rsidR="00DB722D" w:rsidRPr="008A2B7E" w:rsidRDefault="00DB722D" w:rsidP="00DB722D">
      <w:pPr>
        <w:pStyle w:val="a"/>
        <w:rPr>
          <w:sz w:val="24"/>
        </w:rPr>
      </w:pPr>
      <w:proofErr w:type="gramStart"/>
      <w:r w:rsidRPr="008A2B7E">
        <w:rPr>
          <w:sz w:val="24"/>
        </w:rPr>
        <w:t xml:space="preserve">Приказом </w:t>
      </w:r>
      <w:proofErr w:type="spellStart"/>
      <w:r w:rsidRPr="008A2B7E">
        <w:rPr>
          <w:sz w:val="24"/>
        </w:rPr>
        <w:t>Минрегиона</w:t>
      </w:r>
      <w:proofErr w:type="spellEnd"/>
      <w:r w:rsidRPr="008A2B7E">
        <w:rPr>
          <w:sz w:val="24"/>
        </w:rPr>
        <w:t xml:space="preserve"> РФ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 («Журнал руководителя и главного бухгалтера ЖКХ» №</w:t>
      </w:r>
      <w:r w:rsidR="008A2B7E">
        <w:rPr>
          <w:sz w:val="24"/>
        </w:rPr>
        <w:t xml:space="preserve"> </w:t>
      </w:r>
      <w:r w:rsidRPr="008A2B7E">
        <w:rPr>
          <w:sz w:val="24"/>
        </w:rPr>
        <w:t xml:space="preserve">6-8, 2005); </w:t>
      </w:r>
      <w:proofErr w:type="gramEnd"/>
    </w:p>
    <w:p w:rsidR="00DB722D" w:rsidRPr="008A2B7E" w:rsidRDefault="00DB722D" w:rsidP="00DB722D">
      <w:pPr>
        <w:pStyle w:val="a"/>
        <w:rPr>
          <w:sz w:val="24"/>
        </w:rPr>
      </w:pPr>
      <w:proofErr w:type="gramStart"/>
      <w:r w:rsidRPr="008A2B7E">
        <w:rPr>
          <w:sz w:val="24"/>
        </w:rPr>
        <w:t xml:space="preserve">Приказом </w:t>
      </w:r>
      <w:proofErr w:type="spellStart"/>
      <w:r w:rsidRPr="008A2B7E">
        <w:rPr>
          <w:sz w:val="24"/>
        </w:rPr>
        <w:t>Минрегиона</w:t>
      </w:r>
      <w:proofErr w:type="spellEnd"/>
      <w:r w:rsidRPr="008A2B7E">
        <w:rPr>
          <w:sz w:val="24"/>
        </w:rPr>
        <w:t xml:space="preserve"> РФ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(«Журнал руководителя и главного бухгалтера ЖКХ» №</w:t>
      </w:r>
      <w:r w:rsidR="008A2B7E">
        <w:rPr>
          <w:sz w:val="24"/>
        </w:rPr>
        <w:t xml:space="preserve"> </w:t>
      </w:r>
      <w:r w:rsidRPr="008A2B7E">
        <w:rPr>
          <w:sz w:val="24"/>
        </w:rPr>
        <w:t xml:space="preserve">6, 2005); </w:t>
      </w:r>
      <w:proofErr w:type="gramEnd"/>
    </w:p>
    <w:p w:rsidR="00DB722D" w:rsidRPr="008A2B7E" w:rsidRDefault="00DB722D" w:rsidP="00DB722D">
      <w:pPr>
        <w:pStyle w:val="a"/>
        <w:rPr>
          <w:color w:val="666666"/>
          <w:sz w:val="24"/>
        </w:rPr>
      </w:pPr>
      <w:r w:rsidRPr="008A2B7E">
        <w:rPr>
          <w:sz w:val="24"/>
        </w:rPr>
        <w:t>Законом Республики Хакасия от 11 декабря 2006</w:t>
      </w:r>
      <w:r w:rsidR="008A2B7E">
        <w:rPr>
          <w:sz w:val="24"/>
        </w:rPr>
        <w:t xml:space="preserve"> </w:t>
      </w:r>
      <w:r w:rsidRPr="008A2B7E">
        <w:rPr>
          <w:sz w:val="24"/>
        </w:rPr>
        <w:t>г.  № 68-ЗРХ 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» (с изменениями от 01 июля, 08 ноября 2011 года) («Вестник Хакасии» № 66 от 14.12.2006);</w:t>
      </w:r>
    </w:p>
    <w:p w:rsidR="00DB722D" w:rsidRPr="009B591D" w:rsidRDefault="00DB722D" w:rsidP="008A2B7E">
      <w:pPr>
        <w:pStyle w:val="a"/>
        <w:rPr>
          <w:sz w:val="24"/>
          <w:szCs w:val="18"/>
        </w:rPr>
      </w:pPr>
      <w:r w:rsidRPr="009B591D">
        <w:rPr>
          <w:sz w:val="24"/>
        </w:rPr>
        <w:t>Уставом муниципального образования</w:t>
      </w:r>
      <w:r w:rsidR="009B591D">
        <w:rPr>
          <w:sz w:val="24"/>
        </w:rPr>
        <w:t xml:space="preserve"> </w:t>
      </w:r>
      <w:r w:rsidR="008A2B7E" w:rsidRPr="009B591D">
        <w:rPr>
          <w:sz w:val="24"/>
        </w:rPr>
        <w:t>Калининский сельсовет</w:t>
      </w:r>
      <w:r w:rsidRPr="009B591D">
        <w:rPr>
          <w:sz w:val="24"/>
        </w:rPr>
        <w:t>;</w:t>
      </w:r>
      <w:r w:rsidRPr="009B591D">
        <w:rPr>
          <w:sz w:val="24"/>
        </w:rPr>
        <w:br/>
      </w:r>
    </w:p>
    <w:p w:rsidR="00DB722D" w:rsidRPr="008A2B7E" w:rsidRDefault="00DB722D" w:rsidP="008A2B7E">
      <w:pPr>
        <w:pStyle w:val="a"/>
        <w:rPr>
          <w:sz w:val="24"/>
        </w:rPr>
      </w:pPr>
      <w:r w:rsidRPr="009B591D">
        <w:rPr>
          <w:sz w:val="24"/>
        </w:rPr>
        <w:t>Иными муниципальными нормативными актами, регламентирующими правоотношения в указанной сфер</w:t>
      </w:r>
      <w:r w:rsidR="008A2B7E" w:rsidRPr="009B591D">
        <w:rPr>
          <w:sz w:val="24"/>
        </w:rPr>
        <w:t>е.</w:t>
      </w:r>
    </w:p>
    <w:p w:rsidR="00DB722D" w:rsidRPr="00520D62" w:rsidRDefault="00DB722D" w:rsidP="00DB722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20D62">
        <w:rPr>
          <w:rFonts w:ascii="Times New Roman" w:hAnsi="Times New Roman"/>
          <w:b/>
          <w:bCs/>
          <w:szCs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DB722D" w:rsidRPr="00520D62" w:rsidRDefault="00DB722D" w:rsidP="00DB722D">
      <w:pPr>
        <w:spacing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14. Для получения муниципальной услуги заявитель представляет в уполномоченный орган:</w:t>
      </w:r>
    </w:p>
    <w:p w:rsidR="00DB722D" w:rsidRPr="00E34F91" w:rsidRDefault="00DB722D" w:rsidP="00DB722D">
      <w:pPr>
        <w:pStyle w:val="a"/>
        <w:rPr>
          <w:sz w:val="24"/>
        </w:rPr>
      </w:pPr>
      <w:r w:rsidRPr="00E34F91">
        <w:rPr>
          <w:sz w:val="24"/>
        </w:rPr>
        <w:t>заявление;</w:t>
      </w:r>
    </w:p>
    <w:p w:rsidR="00DB722D" w:rsidRPr="00E34F91" w:rsidRDefault="00DB722D" w:rsidP="00DB722D">
      <w:pPr>
        <w:pStyle w:val="a"/>
        <w:rPr>
          <w:rStyle w:val="aa"/>
          <w:b w:val="0"/>
          <w:sz w:val="24"/>
        </w:rPr>
      </w:pPr>
      <w:r w:rsidRPr="00E34F91">
        <w:rPr>
          <w:color w:val="000000"/>
          <w:sz w:val="24"/>
        </w:rPr>
        <w:t>паспорт гражданина или иной документ, удостоверяющий его личность</w:t>
      </w:r>
      <w:r w:rsidRPr="00E34F91">
        <w:rPr>
          <w:rStyle w:val="aa"/>
          <w:b w:val="0"/>
          <w:sz w:val="24"/>
        </w:rPr>
        <w:t>;</w:t>
      </w:r>
    </w:p>
    <w:p w:rsidR="00DB722D" w:rsidRPr="00E34F91" w:rsidRDefault="00DB722D" w:rsidP="00DB722D">
      <w:pPr>
        <w:pStyle w:val="a"/>
        <w:rPr>
          <w:rStyle w:val="aa"/>
          <w:b w:val="0"/>
          <w:sz w:val="24"/>
        </w:rPr>
      </w:pPr>
      <w:r w:rsidRPr="00E34F91">
        <w:rPr>
          <w:rStyle w:val="aa"/>
          <w:b w:val="0"/>
          <w:sz w:val="24"/>
        </w:rPr>
        <w:t>копии документов, подтверждающих состав семьи;</w:t>
      </w:r>
    </w:p>
    <w:p w:rsidR="00E34F91" w:rsidRPr="00E34F91" w:rsidRDefault="00DB722D" w:rsidP="00DB722D">
      <w:pPr>
        <w:pStyle w:val="a"/>
        <w:rPr>
          <w:color w:val="666666"/>
          <w:sz w:val="24"/>
        </w:rPr>
      </w:pPr>
      <w:r w:rsidRPr="00E34F91">
        <w:rPr>
          <w:sz w:val="24"/>
        </w:rPr>
        <w:t xml:space="preserve">копию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собственности; </w:t>
      </w:r>
    </w:p>
    <w:p w:rsidR="00DB722D" w:rsidRPr="00E34F91" w:rsidRDefault="00DB722D" w:rsidP="00DB722D">
      <w:pPr>
        <w:pStyle w:val="a"/>
        <w:rPr>
          <w:bCs/>
          <w:sz w:val="24"/>
        </w:rPr>
      </w:pPr>
      <w:r w:rsidRPr="00E34F91">
        <w:rPr>
          <w:sz w:val="24"/>
        </w:rPr>
        <w:t>при наличии в составе семьи больного, страдающего тяжёлой формой хронического заболевания, перечень которых устанавливается уполномоченным Правительством Российской Федерации федеральным органом исполнительной власти</w:t>
      </w:r>
      <w:proofErr w:type="gramStart"/>
      <w:r w:rsidRPr="00E34F91">
        <w:rPr>
          <w:sz w:val="24"/>
        </w:rPr>
        <w:t xml:space="preserve"> :</w:t>
      </w:r>
      <w:proofErr w:type="gramEnd"/>
      <w:r w:rsidRPr="00E34F91">
        <w:rPr>
          <w:sz w:val="24"/>
        </w:rPr>
        <w:t xml:space="preserve">- </w:t>
      </w:r>
      <w:r w:rsidRPr="00E34F91">
        <w:rPr>
          <w:sz w:val="24"/>
        </w:rPr>
        <w:lastRenderedPageBreak/>
        <w:t>медицинская справка, подтверждающая, что гражданин страдает тяжёлой формой хронического заболевания, при которой совместное проживание с ним в одной квартире не возможно;</w:t>
      </w:r>
    </w:p>
    <w:p w:rsidR="00DB722D" w:rsidRPr="00520D62" w:rsidRDefault="00DB722D" w:rsidP="00DB722D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6"/>
          <w:szCs w:val="26"/>
        </w:rPr>
      </w:pPr>
      <w:r w:rsidRPr="00520D62">
        <w:rPr>
          <w:rFonts w:ascii="Times New Roman" w:hAnsi="Times New Roman"/>
          <w:szCs w:val="26"/>
        </w:rPr>
        <w:t>15. Уполномоченный орган не вправе требовать от заявителя представление других документов кроме документов, установленных пунктом 14 настоящего регламента.</w:t>
      </w:r>
    </w:p>
    <w:p w:rsidR="00DB722D" w:rsidRPr="00520D62" w:rsidRDefault="00DB722D" w:rsidP="00DB722D">
      <w:pPr>
        <w:spacing w:line="240" w:lineRule="auto"/>
        <w:ind w:firstLine="708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16. Заявитель вправе представить документы, указанные в пункте 17 настоящего регламента, по собственной инициативе.</w:t>
      </w:r>
    </w:p>
    <w:p w:rsidR="00DB722D" w:rsidRPr="00520D62" w:rsidRDefault="00DB722D" w:rsidP="00DB722D">
      <w:pPr>
        <w:spacing w:line="240" w:lineRule="auto"/>
        <w:ind w:firstLine="284"/>
        <w:jc w:val="center"/>
        <w:rPr>
          <w:rFonts w:ascii="Times New Roman" w:hAnsi="Times New Roman"/>
          <w:b/>
          <w:bCs/>
          <w:szCs w:val="26"/>
        </w:rPr>
      </w:pPr>
    </w:p>
    <w:p w:rsidR="00DB722D" w:rsidRPr="00520D62" w:rsidRDefault="00DB722D" w:rsidP="00DB722D">
      <w:pPr>
        <w:spacing w:line="240" w:lineRule="auto"/>
        <w:ind w:firstLine="284"/>
        <w:jc w:val="center"/>
        <w:rPr>
          <w:rFonts w:ascii="Times New Roman" w:hAnsi="Times New Roman"/>
          <w:b/>
          <w:bCs/>
          <w:szCs w:val="26"/>
        </w:rPr>
      </w:pPr>
      <w:proofErr w:type="gramStart"/>
      <w:r w:rsidRPr="00520D62">
        <w:rPr>
          <w:rFonts w:ascii="Times New Roman" w:hAnsi="Times New Roman"/>
          <w:b/>
          <w:bCs/>
          <w:szCs w:val="26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proofErr w:type="gramEnd"/>
    </w:p>
    <w:p w:rsidR="00DB722D" w:rsidRPr="00520D62" w:rsidRDefault="00DB722D" w:rsidP="00DB722D">
      <w:pPr>
        <w:spacing w:line="240" w:lineRule="auto"/>
        <w:ind w:firstLine="284"/>
        <w:jc w:val="center"/>
        <w:rPr>
          <w:rFonts w:ascii="Times New Roman" w:hAnsi="Times New Roman"/>
          <w:b/>
          <w:bCs/>
          <w:szCs w:val="26"/>
        </w:rPr>
      </w:pPr>
    </w:p>
    <w:p w:rsidR="00DB722D" w:rsidRPr="00520D62" w:rsidRDefault="00DB722D" w:rsidP="00DB722D">
      <w:pPr>
        <w:spacing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 xml:space="preserve">17.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 </w:t>
      </w: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/>
        </w:rPr>
      </w:pPr>
      <w:r w:rsidRPr="00520D62">
        <w:rPr>
          <w:rFonts w:ascii="Times New Roman" w:hAnsi="Times New Roman"/>
        </w:rPr>
        <w:t>- </w:t>
      </w:r>
      <w:r w:rsidRPr="00520D62">
        <w:rPr>
          <w:rFonts w:ascii="Times New Roman" w:hAnsi="Times New Roman"/>
          <w:szCs w:val="26"/>
        </w:rPr>
        <w:t>копию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</w:t>
      </w:r>
      <w:r w:rsidRPr="00520D62">
        <w:rPr>
          <w:rFonts w:ascii="Times New Roman" w:hAnsi="Times New Roman"/>
        </w:rPr>
        <w:t>;</w:t>
      </w:r>
    </w:p>
    <w:p w:rsidR="00DB722D" w:rsidRPr="00520D62" w:rsidRDefault="00DB722D" w:rsidP="00DB722D">
      <w:pPr>
        <w:ind w:firstLine="709"/>
        <w:rPr>
          <w:rFonts w:ascii="Times New Roman" w:hAnsi="Times New Roman"/>
        </w:rPr>
      </w:pPr>
      <w:r w:rsidRPr="00520D62">
        <w:rPr>
          <w:rStyle w:val="aa"/>
          <w:rFonts w:ascii="Times New Roman" w:hAnsi="Times New Roman"/>
          <w:b w:val="0"/>
          <w:szCs w:val="28"/>
        </w:rPr>
        <w:t xml:space="preserve">- </w:t>
      </w:r>
      <w:r w:rsidRPr="00520D62">
        <w:rPr>
          <w:rFonts w:ascii="Times New Roman" w:hAnsi="Times New Roman"/>
          <w:color w:val="000000"/>
          <w:szCs w:val="26"/>
        </w:rPr>
        <w:t>копия договора социального найма при условии, что жилое помещение предоставлено из жилищного фонда Российской Федерации или из жилищного фонда Республики Хакасия;</w:t>
      </w:r>
    </w:p>
    <w:p w:rsidR="00DB722D" w:rsidRDefault="00DB722D" w:rsidP="00E34F91">
      <w:pPr>
        <w:pStyle w:val="a"/>
        <w:numPr>
          <w:ilvl w:val="0"/>
          <w:numId w:val="0"/>
        </w:numPr>
        <w:ind w:left="54" w:firstLine="655"/>
        <w:rPr>
          <w:rStyle w:val="aa"/>
          <w:b w:val="0"/>
          <w:sz w:val="24"/>
        </w:rPr>
      </w:pPr>
      <w:r w:rsidRPr="00E34F91">
        <w:rPr>
          <w:rStyle w:val="aa"/>
          <w:b w:val="0"/>
          <w:sz w:val="24"/>
        </w:rPr>
        <w:t>-</w:t>
      </w:r>
      <w:r w:rsidRPr="00E34F91">
        <w:rPr>
          <w:color w:val="000000"/>
          <w:sz w:val="24"/>
        </w:rPr>
        <w:t xml:space="preserve"> документы, на основании которых может быть установлен факт проживания в жилом помещении на условиях договора социального найма (ордер, копия финансового лицевого счета и др.);</w:t>
      </w:r>
      <w:r w:rsidRPr="00E34F91">
        <w:rPr>
          <w:rStyle w:val="aa"/>
          <w:b w:val="0"/>
          <w:sz w:val="24"/>
        </w:rPr>
        <w:t xml:space="preserve"> </w:t>
      </w:r>
    </w:p>
    <w:p w:rsidR="006422C8" w:rsidRPr="006422C8" w:rsidRDefault="006422C8" w:rsidP="00E34F91">
      <w:pPr>
        <w:pStyle w:val="a"/>
        <w:numPr>
          <w:ilvl w:val="0"/>
          <w:numId w:val="0"/>
        </w:numPr>
        <w:ind w:left="54" w:firstLine="655"/>
        <w:rPr>
          <w:bCs/>
          <w:sz w:val="24"/>
        </w:rPr>
      </w:pP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18. Оснований для отказа в приеме документов на предоставление муниципальной услуги нет.</w:t>
      </w: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Cs w:val="26"/>
        </w:rPr>
      </w:pP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Исчерпывающий перечень оснований для отказа в предоставлении муниципальной услуги</w:t>
      </w: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19. Основаниями для отказа в предоставлении муниципальной услуги являются:</w:t>
      </w:r>
    </w:p>
    <w:p w:rsidR="00DB722D" w:rsidRPr="00520D62" w:rsidRDefault="00DB722D" w:rsidP="00DB722D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 xml:space="preserve">не представлены документы,  предусмотренные в пункте 14. настоящего регламента; </w:t>
      </w:r>
    </w:p>
    <w:p w:rsidR="00DB722D" w:rsidRPr="00520D62" w:rsidRDefault="00DB722D" w:rsidP="00DB722D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представлены документы,  на основании которых гражданин не может быть признан нуждающимся в жилом помещении;</w:t>
      </w:r>
    </w:p>
    <w:p w:rsidR="00DB722D" w:rsidRPr="00520D62" w:rsidRDefault="00DB722D" w:rsidP="00DB722D">
      <w:pPr>
        <w:numPr>
          <w:ilvl w:val="0"/>
          <w:numId w:val="5"/>
        </w:numPr>
        <w:spacing w:after="0" w:line="240" w:lineRule="auto"/>
        <w:ind w:hanging="357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color w:val="000000"/>
          <w:szCs w:val="26"/>
        </w:rPr>
        <w:t>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</w:t>
      </w:r>
      <w:r w:rsidRPr="00520D62">
        <w:rPr>
          <w:rFonts w:ascii="Times New Roman" w:hAnsi="Times New Roman"/>
          <w:szCs w:val="26"/>
        </w:rPr>
        <w:t>.</w:t>
      </w:r>
    </w:p>
    <w:p w:rsidR="00DB722D" w:rsidRPr="00520D62" w:rsidRDefault="00DB722D" w:rsidP="00DB722D">
      <w:pPr>
        <w:spacing w:line="240" w:lineRule="auto"/>
        <w:jc w:val="both"/>
        <w:rPr>
          <w:rFonts w:ascii="Times New Roman" w:hAnsi="Times New Roman"/>
          <w:szCs w:val="26"/>
        </w:rPr>
      </w:pPr>
    </w:p>
    <w:p w:rsidR="00DB722D" w:rsidRPr="00E34F91" w:rsidRDefault="00DB722D" w:rsidP="00E34F91">
      <w:pPr>
        <w:spacing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lastRenderedPageBreak/>
        <w:t>20.</w:t>
      </w:r>
      <w:r w:rsidRPr="00520D62">
        <w:rPr>
          <w:rFonts w:ascii="Times New Roman" w:hAnsi="Times New Roman"/>
        </w:rPr>
        <w:t xml:space="preserve"> Решение об отказе  с указанием причин отказа направляется заявителю специалистом администрации по почте, электронной почте или выдается лично в течение 3 рабочих дней с момента принятия решения.</w:t>
      </w: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 xml:space="preserve">Порядок, размер и основания взимания государственной пошлины </w:t>
      </w:r>
    </w:p>
    <w:p w:rsidR="00DB722D" w:rsidRDefault="00DB722D" w:rsidP="00E3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или иной платы, взимаемой за предоставление муниципальной услуги</w:t>
      </w:r>
    </w:p>
    <w:p w:rsidR="006422C8" w:rsidRPr="00520D62" w:rsidRDefault="006422C8" w:rsidP="00E3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DB722D" w:rsidRDefault="00DB722D" w:rsidP="00E3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21. Муниципальная услуга предоставляется бесплатно.</w:t>
      </w:r>
    </w:p>
    <w:p w:rsidR="00E34F91" w:rsidRPr="00E34F91" w:rsidRDefault="00E34F91" w:rsidP="00E3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DB722D" w:rsidRPr="00E34F91" w:rsidRDefault="00DB722D" w:rsidP="00E34F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 xml:space="preserve">22. Максимальный срок ожидания в очереди при подаче заявления и при получении решения о постановке гражданина или </w:t>
      </w:r>
      <w:proofErr w:type="gramStart"/>
      <w:r w:rsidRPr="00520D62">
        <w:rPr>
          <w:rFonts w:ascii="Times New Roman" w:hAnsi="Times New Roman"/>
          <w:szCs w:val="26"/>
        </w:rPr>
        <w:t>об отказе в постановке гражданина на учет в качестве нуждающихся в ж</w:t>
      </w:r>
      <w:r w:rsidR="00E34F91">
        <w:rPr>
          <w:rFonts w:ascii="Times New Roman" w:hAnsi="Times New Roman"/>
          <w:szCs w:val="26"/>
        </w:rPr>
        <w:t>илых помещениях</w:t>
      </w:r>
      <w:proofErr w:type="gramEnd"/>
      <w:r w:rsidR="00E34F91">
        <w:rPr>
          <w:rFonts w:ascii="Times New Roman" w:hAnsi="Times New Roman"/>
          <w:szCs w:val="26"/>
        </w:rPr>
        <w:t xml:space="preserve">  составляет _</w:t>
      </w:r>
      <w:r w:rsidR="00E34F91" w:rsidRPr="00E34F91">
        <w:rPr>
          <w:rFonts w:ascii="Times New Roman" w:hAnsi="Times New Roman"/>
          <w:szCs w:val="26"/>
          <w:u w:val="single"/>
        </w:rPr>
        <w:t>30</w:t>
      </w:r>
      <w:r w:rsidRPr="00520D62">
        <w:rPr>
          <w:rFonts w:ascii="Times New Roman" w:hAnsi="Times New Roman"/>
          <w:szCs w:val="26"/>
        </w:rPr>
        <w:t xml:space="preserve"> минут.</w:t>
      </w: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422C8" w:rsidRPr="00441F70" w:rsidRDefault="00DB722D" w:rsidP="00441F7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23. Регистрация заявления осуществляется в день поступления заявления в уполномоченный орган.</w:t>
      </w: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 xml:space="preserve">Требования к помещениям, </w:t>
      </w:r>
    </w:p>
    <w:p w:rsidR="00DB722D" w:rsidRDefault="00DB722D" w:rsidP="00E3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 xml:space="preserve">в </w:t>
      </w:r>
      <w:proofErr w:type="gramStart"/>
      <w:r w:rsidRPr="00520D62">
        <w:rPr>
          <w:rFonts w:ascii="Times New Roman" w:hAnsi="Times New Roman"/>
          <w:b/>
          <w:szCs w:val="26"/>
        </w:rPr>
        <w:t>которых</w:t>
      </w:r>
      <w:proofErr w:type="gramEnd"/>
      <w:r w:rsidRPr="00520D62">
        <w:rPr>
          <w:rFonts w:ascii="Times New Roman" w:hAnsi="Times New Roman"/>
          <w:b/>
          <w:szCs w:val="26"/>
        </w:rPr>
        <w:t xml:space="preserve"> предоставляется муниципальная услуга</w:t>
      </w:r>
    </w:p>
    <w:p w:rsidR="00E34F91" w:rsidRPr="00520D62" w:rsidRDefault="00E34F91" w:rsidP="00E3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DB722D" w:rsidRPr="00520D62" w:rsidRDefault="00DB722D" w:rsidP="00E34F91">
      <w:pPr>
        <w:spacing w:after="0"/>
        <w:ind w:firstLine="720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24. Помещения, в которых осуществляется предоставление муниципальной услуги, должны быть обеспечены:</w:t>
      </w:r>
    </w:p>
    <w:p w:rsidR="00DB722D" w:rsidRPr="00520D62" w:rsidRDefault="00DB722D" w:rsidP="00E34F91">
      <w:pPr>
        <w:spacing w:after="0"/>
        <w:ind w:firstLine="720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- средствами пожаротушения;</w:t>
      </w:r>
    </w:p>
    <w:p w:rsidR="00DB722D" w:rsidRPr="00520D62" w:rsidRDefault="00DB722D" w:rsidP="00E34F91">
      <w:pPr>
        <w:spacing w:after="0"/>
        <w:ind w:firstLine="720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DB722D" w:rsidRPr="00520D62" w:rsidRDefault="00DB722D" w:rsidP="00DB722D">
      <w:pPr>
        <w:ind w:firstLine="720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- информационным стендом с размещением образцов заявлений, нормативно-правовых актов.</w:t>
      </w:r>
    </w:p>
    <w:p w:rsidR="00DB722D" w:rsidRPr="00E34F91" w:rsidRDefault="00DB722D" w:rsidP="00DB722D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4F91">
        <w:rPr>
          <w:rFonts w:ascii="Times New Roman" w:hAnsi="Times New Roman" w:cs="Times New Roman"/>
          <w:sz w:val="24"/>
          <w:szCs w:val="24"/>
        </w:rPr>
        <w:t>25.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DB722D" w:rsidRPr="00520D62" w:rsidRDefault="00DB722D" w:rsidP="00E34F9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20D62">
        <w:rPr>
          <w:rFonts w:ascii="Times New Roman" w:hAnsi="Times New Roman"/>
          <w:szCs w:val="26"/>
        </w:rPr>
        <w:t xml:space="preserve">26. 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 </w:t>
      </w:r>
    </w:p>
    <w:p w:rsidR="00DB722D" w:rsidRPr="00E34F91" w:rsidRDefault="00DB722D" w:rsidP="00DB722D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4F91">
        <w:rPr>
          <w:rFonts w:ascii="Times New Roman" w:hAnsi="Times New Roman" w:cs="Times New Roman"/>
          <w:sz w:val="24"/>
          <w:szCs w:val="24"/>
        </w:rPr>
        <w:t xml:space="preserve">27. Вход в помещение оборудуется пандусами, проходами, параметры которых делают возможным доступ в помещение заявителям с ограниченными возможностями. </w:t>
      </w:r>
    </w:p>
    <w:p w:rsidR="00DB722D" w:rsidRPr="00520D62" w:rsidRDefault="00DB722D" w:rsidP="00DB722D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722D" w:rsidRDefault="00DB722D" w:rsidP="00DB722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91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E34F91" w:rsidRPr="00E34F91" w:rsidRDefault="00E34F91" w:rsidP="00DB722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0D62">
        <w:rPr>
          <w:rFonts w:ascii="Times New Roman" w:hAnsi="Times New Roman"/>
          <w:szCs w:val="26"/>
        </w:rPr>
        <w:t>28. Показателями доступности муниципальной услуги являются</w:t>
      </w: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- наличие различных каналов получения информации о предоставлении муниципальной услуги;</w:t>
      </w:r>
    </w:p>
    <w:p w:rsidR="00DB722D" w:rsidRDefault="00DB722D" w:rsidP="00E3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- короткое время ожидания предоставления муниципальной услуги.</w:t>
      </w:r>
    </w:p>
    <w:p w:rsidR="00E34F91" w:rsidRPr="00520D62" w:rsidRDefault="00E34F91" w:rsidP="00E3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29</w:t>
      </w:r>
      <w:r w:rsidR="00E34F91">
        <w:rPr>
          <w:rFonts w:ascii="Times New Roman" w:hAnsi="Times New Roman"/>
          <w:szCs w:val="26"/>
        </w:rPr>
        <w:t xml:space="preserve">. </w:t>
      </w:r>
      <w:r w:rsidRPr="00520D62">
        <w:rPr>
          <w:rFonts w:ascii="Times New Roman" w:hAnsi="Times New Roman"/>
          <w:szCs w:val="26"/>
        </w:rPr>
        <w:t> Показателями качества муниципальной услуги являются:</w:t>
      </w: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- профессиональная подготовка специалистов структурного подразделения, предоставляющего муниципальную услугу;</w:t>
      </w: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- соблюдение сроков предоставления муниципальной услуги;</w:t>
      </w: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- удовлетворенность заявителей качеством муниципальной услуги.</w:t>
      </w:r>
    </w:p>
    <w:p w:rsidR="00DB722D" w:rsidRPr="00520D62" w:rsidRDefault="00DB722D" w:rsidP="00E34F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6"/>
        </w:rPr>
      </w:pP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  <w:lang w:val="en-US"/>
        </w:rPr>
        <w:lastRenderedPageBreak/>
        <w:t>III</w:t>
      </w:r>
      <w:r w:rsidRPr="00520D62">
        <w:rPr>
          <w:rFonts w:ascii="Times New Roman" w:hAnsi="Times New Roman"/>
          <w:b/>
          <w:szCs w:val="26"/>
        </w:rPr>
        <w:t>. Состав, последовательность и сроки выполнения</w:t>
      </w: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административных процедур, требования к порядку</w:t>
      </w: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их выполнения, в том числе особенности выполнения</w:t>
      </w: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административных процедур в электронной форме</w:t>
      </w: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DB722D" w:rsidRPr="00520D62" w:rsidRDefault="00DB722D" w:rsidP="00E34F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30. Предоставление муниципальной услуги включает следующие административные процедуры:</w:t>
      </w:r>
    </w:p>
    <w:p w:rsidR="00DB722D" w:rsidRPr="00520D62" w:rsidRDefault="00DB722D" w:rsidP="00E34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- прием и регистрация заявления и документов, необходимых для предоставления муниципальной услуги;</w:t>
      </w:r>
    </w:p>
    <w:p w:rsidR="00DB722D" w:rsidRPr="00520D62" w:rsidRDefault="00DB722D" w:rsidP="00E34F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- рассмотрение заявления и представленных документов;</w:t>
      </w:r>
    </w:p>
    <w:p w:rsidR="00DB722D" w:rsidRPr="00520D62" w:rsidRDefault="00DB722D" w:rsidP="00E34F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- принятие решения о предоставлении (об отказе в предоставлении) муниципальной услуги и информирование заявителя.</w:t>
      </w:r>
    </w:p>
    <w:p w:rsidR="00DB722D" w:rsidRPr="00520D62" w:rsidRDefault="00DB722D" w:rsidP="00E34F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31. Последовательность административных процедур при предоставлении муниципальной услуги схематично отражена в Приложении к настоящему регламенту.</w:t>
      </w:r>
    </w:p>
    <w:p w:rsidR="006422C8" w:rsidRDefault="006422C8" w:rsidP="00441F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6"/>
        </w:rPr>
      </w:pPr>
    </w:p>
    <w:p w:rsidR="006422C8" w:rsidRDefault="006422C8" w:rsidP="00A27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DB722D" w:rsidRPr="00520D62" w:rsidRDefault="00DB722D" w:rsidP="00A27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 xml:space="preserve">Прием и регистрация заявления и документов, </w:t>
      </w:r>
    </w:p>
    <w:p w:rsidR="00DB722D" w:rsidRPr="00520D62" w:rsidRDefault="00DB722D" w:rsidP="00A27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proofErr w:type="gramStart"/>
      <w:r w:rsidRPr="00520D62">
        <w:rPr>
          <w:rFonts w:ascii="Times New Roman" w:hAnsi="Times New Roman"/>
          <w:b/>
          <w:szCs w:val="26"/>
        </w:rPr>
        <w:t>необходимых</w:t>
      </w:r>
      <w:proofErr w:type="gramEnd"/>
      <w:r w:rsidRPr="00520D62">
        <w:rPr>
          <w:rFonts w:ascii="Times New Roman" w:hAnsi="Times New Roman"/>
          <w:b/>
          <w:szCs w:val="26"/>
        </w:rPr>
        <w:t xml:space="preserve"> для предоставления муниципальной услуги</w:t>
      </w:r>
    </w:p>
    <w:p w:rsidR="00DB722D" w:rsidRPr="00520D62" w:rsidRDefault="00DB722D" w:rsidP="00A27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6"/>
        </w:rPr>
      </w:pPr>
    </w:p>
    <w:p w:rsidR="00DB722D" w:rsidRPr="00520D62" w:rsidRDefault="00DB722D" w:rsidP="00A27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 xml:space="preserve">32. 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 </w:t>
      </w:r>
      <w:hyperlink r:id="rId8" w:history="1">
        <w:r w:rsidRPr="00441F70">
          <w:rPr>
            <w:rStyle w:val="a7"/>
            <w:rFonts w:ascii="Times New Roman" w:hAnsi="Times New Roman"/>
            <w:color w:val="auto"/>
            <w:szCs w:val="26"/>
          </w:rPr>
          <w:t>пунктами 14, 1</w:t>
        </w:r>
      </w:hyperlink>
      <w:r w:rsidRPr="00441F70">
        <w:rPr>
          <w:rFonts w:ascii="Times New Roman" w:hAnsi="Times New Roman"/>
          <w:szCs w:val="26"/>
        </w:rPr>
        <w:t>7</w:t>
      </w:r>
      <w:r w:rsidRPr="00520D62">
        <w:rPr>
          <w:rFonts w:ascii="Times New Roman" w:hAnsi="Times New Roman"/>
          <w:szCs w:val="26"/>
        </w:rPr>
        <w:t xml:space="preserve"> настоящего регламента.</w:t>
      </w:r>
    </w:p>
    <w:p w:rsidR="00DB722D" w:rsidRPr="00520D62" w:rsidRDefault="00DB722D" w:rsidP="00A27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 xml:space="preserve">Заявитель может представить заявление и документы лично, направить по почте или на электронную почту по адресам, указанным в пункте </w:t>
      </w:r>
      <w:hyperlink r:id="rId9" w:history="1">
        <w:r w:rsidRPr="00520D62">
          <w:rPr>
            <w:rStyle w:val="a7"/>
            <w:rFonts w:ascii="Times New Roman" w:hAnsi="Times New Roman"/>
            <w:szCs w:val="26"/>
          </w:rPr>
          <w:t>6</w:t>
        </w:r>
      </w:hyperlink>
      <w:r w:rsidRPr="00520D62">
        <w:rPr>
          <w:rFonts w:ascii="Times New Roman" w:hAnsi="Times New Roman"/>
          <w:szCs w:val="26"/>
        </w:rPr>
        <w:t xml:space="preserve"> настоящего регламента</w:t>
      </w:r>
      <w:r w:rsidRPr="00520D62">
        <w:rPr>
          <w:rFonts w:ascii="Times New Roman" w:hAnsi="Times New Roman"/>
        </w:rPr>
        <w:t xml:space="preserve"> и обратиться через РПГУ</w:t>
      </w:r>
      <w:r w:rsidRPr="00520D62">
        <w:rPr>
          <w:rFonts w:ascii="Times New Roman" w:hAnsi="Times New Roman"/>
          <w:szCs w:val="26"/>
        </w:rPr>
        <w:t>.</w:t>
      </w: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 xml:space="preserve">33. Прием и регистрация заявления и документов, необходимых для предоставления муниципальной услуги осуществляет сотрудник уполномоченного органа, ответственный за прием и регистрацию документов в рамках предоставления муниципальной услуги. </w:t>
      </w: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 xml:space="preserve">34. Сотрудник, ответственный за прием и регистрацию документов осуществляет следующие действия: </w:t>
      </w:r>
    </w:p>
    <w:p w:rsidR="00DB722D" w:rsidRPr="00520D62" w:rsidRDefault="00DB722D" w:rsidP="00DB722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проверяет полномочия представителя заявителя;</w:t>
      </w:r>
    </w:p>
    <w:p w:rsidR="00DB722D" w:rsidRPr="00520D62" w:rsidRDefault="00DB722D" w:rsidP="00DB722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проверяет наличие всех необходимых документов, правильность заполнения заявления;</w:t>
      </w:r>
    </w:p>
    <w:p w:rsidR="00DB722D" w:rsidRPr="00520D62" w:rsidRDefault="00DB722D" w:rsidP="00DB722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сверяет копии документов с их подлинниками и заверяет их, возвращает подлинники заявителю;</w:t>
      </w:r>
    </w:p>
    <w:p w:rsidR="00DB722D" w:rsidRPr="00520D62" w:rsidRDefault="00DB722D" w:rsidP="00DB722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DB722D" w:rsidRPr="00520D62" w:rsidRDefault="00DB722D" w:rsidP="00DB722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выдает заявителю расписку в получении документов с указанием их перечня и даты получения.</w:t>
      </w:r>
    </w:p>
    <w:p w:rsidR="00DB722D" w:rsidRPr="00520D62" w:rsidRDefault="00DB722D" w:rsidP="00DB722D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вносит в журнал учета входящих документов запись о приеме документов в соответствии с правилами делопроизводства.</w:t>
      </w:r>
    </w:p>
    <w:p w:rsidR="00DB722D" w:rsidRPr="00520D62" w:rsidRDefault="00DB722D" w:rsidP="00A27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6"/>
          <w:lang w:eastAsia="en-US"/>
        </w:rPr>
      </w:pPr>
      <w:r w:rsidRPr="00520D62">
        <w:rPr>
          <w:rFonts w:ascii="Times New Roman" w:hAnsi="Times New Roman"/>
          <w:szCs w:val="26"/>
        </w:rPr>
        <w:t xml:space="preserve">35. Результатом административной процедуры является прием и регистрация документов, представленных заявителем. </w:t>
      </w:r>
    </w:p>
    <w:p w:rsidR="00DB722D" w:rsidRPr="00520D62" w:rsidRDefault="00DB722D" w:rsidP="00A27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36. Исполнение процедуры приема и регистрации осуществляется в течение дня обращения заявителя в уполномоченный орган с заявлением.</w:t>
      </w:r>
    </w:p>
    <w:p w:rsidR="00DB722D" w:rsidRPr="00520D62" w:rsidRDefault="00DB722D" w:rsidP="00DB722D">
      <w:pPr>
        <w:jc w:val="both"/>
        <w:rPr>
          <w:rFonts w:ascii="Times New Roman" w:hAnsi="Times New Roman"/>
          <w:szCs w:val="28"/>
        </w:rPr>
      </w:pPr>
    </w:p>
    <w:p w:rsidR="00DB722D" w:rsidRPr="006422C8" w:rsidRDefault="00DB722D" w:rsidP="006422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Cs w:val="26"/>
        </w:rPr>
      </w:pPr>
      <w:r w:rsidRPr="00520D62">
        <w:rPr>
          <w:rFonts w:ascii="Times New Roman" w:hAnsi="Times New Roman"/>
          <w:b/>
          <w:szCs w:val="26"/>
        </w:rPr>
        <w:t>Рассмотрение заявления и предоставленных документов</w:t>
      </w:r>
    </w:p>
    <w:p w:rsidR="00DB722D" w:rsidRPr="00520D62" w:rsidRDefault="00DB722D" w:rsidP="00A27C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lastRenderedPageBreak/>
        <w:tab/>
        <w:t>37. После приема и регистрации заявление и документы передаются сотруднику, ответственному за предоставление муниципальной услуги (далее - исполнитель).</w:t>
      </w:r>
    </w:p>
    <w:p w:rsidR="00DB722D" w:rsidRPr="00520D62" w:rsidRDefault="00DB722D" w:rsidP="00A27C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ab/>
        <w:t xml:space="preserve">38. Исполнитель осуществляет проверку полноты содержащейся в заявлении информации и </w:t>
      </w:r>
      <w:proofErr w:type="gramStart"/>
      <w:r w:rsidRPr="00520D62">
        <w:rPr>
          <w:rFonts w:ascii="Times New Roman" w:hAnsi="Times New Roman"/>
          <w:szCs w:val="26"/>
        </w:rPr>
        <w:t>комплектности</w:t>
      </w:r>
      <w:proofErr w:type="gramEnd"/>
      <w:r w:rsidRPr="00520D62">
        <w:rPr>
          <w:rFonts w:ascii="Times New Roman" w:hAnsi="Times New Roman"/>
          <w:szCs w:val="26"/>
        </w:rPr>
        <w:t xml:space="preserve"> представленных заявителем документов с учетом требований законодательства Российской Федерации и настоящего регламента.</w:t>
      </w:r>
    </w:p>
    <w:p w:rsidR="00DB722D" w:rsidRPr="00520D62" w:rsidRDefault="00DB722D" w:rsidP="00A27C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ab/>
        <w:t xml:space="preserve">39. 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</w:t>
      </w:r>
      <w:r w:rsidRPr="00520D62">
        <w:rPr>
          <w:rFonts w:ascii="Times New Roman" w:hAnsi="Times New Roman"/>
        </w:rPr>
        <w:t>подготавливает и направляет межведомственные запросы..</w:t>
      </w:r>
    </w:p>
    <w:p w:rsidR="00DB722D" w:rsidRPr="00520D62" w:rsidRDefault="00DB722D" w:rsidP="00A27C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ab/>
        <w:t xml:space="preserve">40. 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 </w:t>
      </w:r>
    </w:p>
    <w:p w:rsidR="00DB722D" w:rsidRPr="00520D62" w:rsidRDefault="00A27C23" w:rsidP="00A27C23">
      <w:pPr>
        <w:tabs>
          <w:tab w:val="left" w:pos="70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 w:rsidR="00DB722D" w:rsidRPr="00520D62">
        <w:rPr>
          <w:rFonts w:ascii="Times New Roman" w:hAnsi="Times New Roman"/>
        </w:rPr>
        <w:t xml:space="preserve">41. После получения недостающих документов, подлежащих получению по каналам межведомственного взаимодействия и установления факта полноты комплекта пакета документов для данной </w:t>
      </w:r>
      <w:proofErr w:type="gramStart"/>
      <w:r w:rsidR="00DB722D" w:rsidRPr="00520D62">
        <w:rPr>
          <w:rFonts w:ascii="Times New Roman" w:hAnsi="Times New Roman"/>
        </w:rPr>
        <w:t>категории</w:t>
      </w:r>
      <w:proofErr w:type="gramEnd"/>
      <w:r w:rsidR="00DB722D" w:rsidRPr="00520D62">
        <w:rPr>
          <w:rFonts w:ascii="Times New Roman" w:hAnsi="Times New Roman"/>
        </w:rPr>
        <w:t xml:space="preserve"> нуждающегося, исполнитель производит расчет нуждаемости и обрабатывает полученные документы. В результате этой процедуры специалист формирует отчёт, который передаёт на заседание комиссии вместе с пакетом документов.</w:t>
      </w:r>
    </w:p>
    <w:p w:rsidR="00DB722D" w:rsidRPr="00520D62" w:rsidRDefault="00DB722D" w:rsidP="00DB722D">
      <w:pPr>
        <w:tabs>
          <w:tab w:val="left" w:pos="709"/>
        </w:tabs>
        <w:ind w:left="708" w:firstLine="1"/>
        <w:jc w:val="both"/>
        <w:rPr>
          <w:rFonts w:ascii="Times New Roman" w:hAnsi="Times New Roman"/>
        </w:rPr>
      </w:pPr>
    </w:p>
    <w:p w:rsidR="00DB722D" w:rsidRPr="00A27C23" w:rsidRDefault="00DB722D" w:rsidP="00A27C23">
      <w:pPr>
        <w:tabs>
          <w:tab w:val="left" w:pos="709"/>
        </w:tabs>
        <w:ind w:left="708" w:firstLine="1"/>
        <w:jc w:val="center"/>
        <w:rPr>
          <w:rFonts w:ascii="Times New Roman" w:hAnsi="Times New Roman"/>
          <w:b/>
        </w:rPr>
      </w:pPr>
      <w:r w:rsidRPr="00520D62">
        <w:rPr>
          <w:rFonts w:ascii="Times New Roman" w:hAnsi="Times New Roman"/>
          <w:b/>
        </w:rPr>
        <w:t>Заседание жилищной комиссии</w:t>
      </w:r>
    </w:p>
    <w:p w:rsidR="00DB722D" w:rsidRPr="00520D62" w:rsidRDefault="00DB722D" w:rsidP="00DB722D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520D62">
        <w:rPr>
          <w:rFonts w:ascii="Times New Roman" w:hAnsi="Times New Roman"/>
        </w:rPr>
        <w:t>42. На заседании комиссии рассматривается отчёт, составленный исполнителем, пакет документов, по каждой заявке с прошлого заседания комиссии. Результатом процедуры заседания комиссии является протокол, в котором комиссия предлагает признать или не признать заявителя нуждающимся в жилом помещении.</w:t>
      </w:r>
    </w:p>
    <w:p w:rsidR="00DB722D" w:rsidRPr="00520D62" w:rsidRDefault="00DB722D" w:rsidP="00DB722D">
      <w:pPr>
        <w:tabs>
          <w:tab w:val="left" w:pos="709"/>
        </w:tabs>
        <w:ind w:left="708" w:firstLine="1"/>
        <w:jc w:val="both"/>
        <w:rPr>
          <w:rFonts w:ascii="Times New Roman" w:hAnsi="Times New Roman"/>
        </w:rPr>
      </w:pPr>
      <w:r w:rsidRPr="00520D62">
        <w:rPr>
          <w:rFonts w:ascii="Times New Roman" w:hAnsi="Times New Roman"/>
        </w:rPr>
        <w:t>43. Проверка факта предложения признания в качестве нуждающегося</w:t>
      </w:r>
    </w:p>
    <w:p w:rsidR="00DB722D" w:rsidRPr="00520D62" w:rsidRDefault="00DB722D" w:rsidP="00DB722D">
      <w:pPr>
        <w:ind w:firstLine="709"/>
        <w:jc w:val="both"/>
        <w:rPr>
          <w:rFonts w:ascii="Times New Roman" w:hAnsi="Times New Roman"/>
          <w:szCs w:val="28"/>
        </w:rPr>
      </w:pPr>
      <w:r w:rsidRPr="00520D62">
        <w:rPr>
          <w:rFonts w:ascii="Times New Roman" w:hAnsi="Times New Roman"/>
        </w:rPr>
        <w:t>44. В случае если комиссией предложено не признавать заявителя нуждающимся в жилом помещении, исполнитель формирует уведомление об отказе в предоставлении услуги.</w:t>
      </w:r>
      <w:r w:rsidRPr="00520D62">
        <w:rPr>
          <w:rFonts w:ascii="Times New Roman" w:hAnsi="Times New Roman"/>
          <w:szCs w:val="28"/>
        </w:rPr>
        <w:t xml:space="preserve"> Уведомление направляется заявителю способом, указанным в заявлении.</w:t>
      </w:r>
    </w:p>
    <w:p w:rsidR="00DB722D" w:rsidRPr="00520D62" w:rsidRDefault="00DB722D" w:rsidP="00DB722D">
      <w:pPr>
        <w:ind w:firstLine="709"/>
        <w:rPr>
          <w:rFonts w:ascii="Times New Roman" w:hAnsi="Times New Roman"/>
          <w:szCs w:val="28"/>
        </w:rPr>
      </w:pPr>
      <w:r w:rsidRPr="00520D62">
        <w:rPr>
          <w:rFonts w:ascii="Times New Roman" w:hAnsi="Times New Roman"/>
          <w:szCs w:val="28"/>
        </w:rPr>
        <w:t xml:space="preserve">  </w:t>
      </w:r>
    </w:p>
    <w:p w:rsidR="00DB722D" w:rsidRPr="00520D62" w:rsidRDefault="00DB722D" w:rsidP="00A27C23">
      <w:pPr>
        <w:tabs>
          <w:tab w:val="left" w:pos="709"/>
        </w:tabs>
        <w:ind w:left="708" w:firstLine="1"/>
        <w:jc w:val="center"/>
        <w:rPr>
          <w:rFonts w:ascii="Times New Roman" w:hAnsi="Times New Roman"/>
        </w:rPr>
      </w:pPr>
      <w:r w:rsidRPr="00520D62">
        <w:rPr>
          <w:rFonts w:ascii="Times New Roman" w:hAnsi="Times New Roman"/>
        </w:rPr>
        <w:t xml:space="preserve"> </w:t>
      </w:r>
      <w:r w:rsidRPr="00520D62">
        <w:rPr>
          <w:rFonts w:ascii="Times New Roman" w:hAnsi="Times New Roman"/>
          <w:b/>
        </w:rPr>
        <w:t>Формирование результата предоставления услуги</w:t>
      </w:r>
    </w:p>
    <w:p w:rsidR="00DB722D" w:rsidRPr="00520D62" w:rsidRDefault="00DB722D" w:rsidP="00A27C23">
      <w:pPr>
        <w:tabs>
          <w:tab w:val="left" w:pos="709"/>
        </w:tabs>
        <w:spacing w:after="0"/>
        <w:ind w:left="708" w:firstLine="1"/>
        <w:jc w:val="both"/>
        <w:rPr>
          <w:rFonts w:ascii="Times New Roman" w:hAnsi="Times New Roman"/>
        </w:rPr>
      </w:pPr>
      <w:r w:rsidRPr="00520D62">
        <w:rPr>
          <w:rFonts w:ascii="Times New Roman" w:hAnsi="Times New Roman"/>
        </w:rPr>
        <w:t>45. Формирование постановления нуждающегося в жилом помещении</w:t>
      </w:r>
      <w:r w:rsidR="00A27C23">
        <w:rPr>
          <w:rFonts w:ascii="Times New Roman" w:hAnsi="Times New Roman"/>
        </w:rPr>
        <w:t>.</w:t>
      </w:r>
    </w:p>
    <w:p w:rsidR="00DB722D" w:rsidRDefault="00DB722D" w:rsidP="00A27C2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</w:rPr>
      </w:pPr>
      <w:r w:rsidRPr="00520D62">
        <w:rPr>
          <w:rFonts w:ascii="Times New Roman" w:hAnsi="Times New Roman"/>
        </w:rPr>
        <w:t xml:space="preserve">46. В случае если комиссией предложено признать заявителя нуждающимся в жилом помещении, исполнитель формирует постановление </w:t>
      </w:r>
      <w:proofErr w:type="gramStart"/>
      <w:r w:rsidRPr="00520D62">
        <w:rPr>
          <w:rFonts w:ascii="Times New Roman" w:hAnsi="Times New Roman"/>
        </w:rPr>
        <w:t>нуждающегося</w:t>
      </w:r>
      <w:proofErr w:type="gramEnd"/>
      <w:r w:rsidRPr="00520D62">
        <w:rPr>
          <w:rFonts w:ascii="Times New Roman" w:hAnsi="Times New Roman"/>
        </w:rPr>
        <w:t xml:space="preserve"> в жилом помещении. Также исполнитель формирует уведомление о положительном решении комиссии. Заявитель получает уведомление способом, указанным в заявлении. </w:t>
      </w:r>
    </w:p>
    <w:p w:rsidR="00A27C23" w:rsidRPr="00520D62" w:rsidRDefault="00A27C23" w:rsidP="00A27C2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</w:rPr>
      </w:pPr>
    </w:p>
    <w:p w:rsidR="00DB722D" w:rsidRPr="00520D62" w:rsidRDefault="00DB722D" w:rsidP="00A27C23">
      <w:pPr>
        <w:tabs>
          <w:tab w:val="left" w:pos="709"/>
        </w:tabs>
        <w:spacing w:after="0"/>
        <w:ind w:left="708" w:firstLine="1"/>
        <w:jc w:val="center"/>
        <w:rPr>
          <w:rFonts w:ascii="Times New Roman" w:hAnsi="Times New Roman"/>
          <w:b/>
        </w:rPr>
      </w:pPr>
      <w:r w:rsidRPr="00520D62">
        <w:rPr>
          <w:rFonts w:ascii="Times New Roman" w:hAnsi="Times New Roman"/>
          <w:b/>
        </w:rPr>
        <w:t>Согласование постановления нуждающегося в жилом помещении</w:t>
      </w:r>
    </w:p>
    <w:p w:rsidR="00DB722D" w:rsidRPr="00520D62" w:rsidRDefault="00B52598" w:rsidP="00DB722D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47</w:t>
      </w:r>
      <w:r w:rsidR="00DB722D" w:rsidRPr="00520D62">
        <w:rPr>
          <w:rFonts w:ascii="Times New Roman" w:hAnsi="Times New Roman"/>
        </w:rPr>
        <w:t xml:space="preserve">. Постановление передается для визирования руководителю уполномоченного органа. </w:t>
      </w:r>
    </w:p>
    <w:p w:rsidR="00DB722D" w:rsidRPr="00520D62" w:rsidRDefault="00DB722D" w:rsidP="00DB722D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</w:p>
    <w:p w:rsidR="00DB722D" w:rsidRPr="00520D62" w:rsidRDefault="00DB722D" w:rsidP="00A27C23">
      <w:pPr>
        <w:tabs>
          <w:tab w:val="left" w:pos="709"/>
        </w:tabs>
        <w:ind w:left="708" w:firstLine="1"/>
        <w:jc w:val="center"/>
        <w:rPr>
          <w:rFonts w:ascii="Times New Roman" w:hAnsi="Times New Roman"/>
          <w:b/>
        </w:rPr>
      </w:pPr>
      <w:r w:rsidRPr="00520D62">
        <w:rPr>
          <w:rFonts w:ascii="Times New Roman" w:hAnsi="Times New Roman"/>
          <w:b/>
        </w:rPr>
        <w:t xml:space="preserve"> Постановка на учёт в реестре очередников в соответствии с категорией </w:t>
      </w:r>
      <w:proofErr w:type="gramStart"/>
      <w:r w:rsidRPr="00520D62">
        <w:rPr>
          <w:rFonts w:ascii="Times New Roman" w:hAnsi="Times New Roman"/>
          <w:b/>
        </w:rPr>
        <w:t>нуждающегося</w:t>
      </w:r>
      <w:proofErr w:type="gramEnd"/>
    </w:p>
    <w:p w:rsidR="00DB722D" w:rsidRPr="00520D62" w:rsidRDefault="00B52598" w:rsidP="00DB722D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48</w:t>
      </w:r>
      <w:r w:rsidR="00DB722D" w:rsidRPr="00520D62">
        <w:rPr>
          <w:rFonts w:ascii="Times New Roman" w:hAnsi="Times New Roman"/>
        </w:rPr>
        <w:t xml:space="preserve">. В случае если визы проставлены, исполнитель вносит заявителя в реестр очередников в соответствии с категорией </w:t>
      </w:r>
      <w:proofErr w:type="gramStart"/>
      <w:r w:rsidR="00DB722D" w:rsidRPr="00520D62">
        <w:rPr>
          <w:rFonts w:ascii="Times New Roman" w:hAnsi="Times New Roman"/>
        </w:rPr>
        <w:t>нуждающегося</w:t>
      </w:r>
      <w:proofErr w:type="gramEnd"/>
      <w:r w:rsidR="00DB722D" w:rsidRPr="00520D62">
        <w:rPr>
          <w:rFonts w:ascii="Times New Roman" w:hAnsi="Times New Roman"/>
        </w:rPr>
        <w:t>.</w:t>
      </w:r>
    </w:p>
    <w:p w:rsidR="00DB722D" w:rsidRPr="00520D62" w:rsidRDefault="00DB722D" w:rsidP="00DB722D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</w:p>
    <w:p w:rsidR="00DB722D" w:rsidRPr="00520D62" w:rsidRDefault="00DB722D" w:rsidP="00DB722D">
      <w:pPr>
        <w:tabs>
          <w:tab w:val="left" w:pos="709"/>
        </w:tabs>
        <w:ind w:left="708" w:firstLine="1"/>
        <w:jc w:val="center"/>
        <w:rPr>
          <w:rFonts w:ascii="Times New Roman" w:hAnsi="Times New Roman"/>
        </w:rPr>
      </w:pPr>
      <w:r w:rsidRPr="00520D62">
        <w:rPr>
          <w:rFonts w:ascii="Times New Roman" w:hAnsi="Times New Roman"/>
          <w:b/>
        </w:rPr>
        <w:lastRenderedPageBreak/>
        <w:t>Формирование уведомления и уведомление заявителя о постановке на учет в качестве нуждающегося в жилом помещении</w:t>
      </w:r>
    </w:p>
    <w:p w:rsidR="00DB722D" w:rsidRPr="00520D62" w:rsidRDefault="00B52598" w:rsidP="00DB722D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49</w:t>
      </w:r>
      <w:r w:rsidR="00DB722D" w:rsidRPr="00520D62">
        <w:rPr>
          <w:rFonts w:ascii="Times New Roman" w:hAnsi="Times New Roman"/>
        </w:rPr>
        <w:t xml:space="preserve">. После внесения заявителя в реестр </w:t>
      </w:r>
      <w:proofErr w:type="gramStart"/>
      <w:r w:rsidR="00DB722D" w:rsidRPr="00520D62">
        <w:rPr>
          <w:rFonts w:ascii="Times New Roman" w:hAnsi="Times New Roman"/>
        </w:rPr>
        <w:t>нуждающихся</w:t>
      </w:r>
      <w:proofErr w:type="gramEnd"/>
      <w:r w:rsidR="00DB722D" w:rsidRPr="00520D62">
        <w:rPr>
          <w:rFonts w:ascii="Times New Roman" w:hAnsi="Times New Roman"/>
        </w:rPr>
        <w:t xml:space="preserve"> в жилом помещении, исполнитель формирует уведомление о постановке на учёт в качестве нуждающегося в жилом помещении. </w:t>
      </w:r>
      <w:r w:rsidR="00DB722D" w:rsidRPr="00520D62">
        <w:rPr>
          <w:rFonts w:ascii="Times New Roman" w:hAnsi="Times New Roman"/>
          <w:szCs w:val="28"/>
        </w:rPr>
        <w:t>Уведомление направляется заявителю способом, указанным в заявлении. Постановление и выписка из протокола заседания комиссии передается заявителю лично, либо направляется способом, указанным в заявлении.</w:t>
      </w:r>
    </w:p>
    <w:p w:rsidR="00DB722D" w:rsidRPr="00520D62" w:rsidRDefault="00DB722D" w:rsidP="00DB722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/>
          <w:b/>
        </w:rPr>
      </w:pPr>
      <w:r w:rsidRPr="00520D62">
        <w:rPr>
          <w:rFonts w:ascii="Times New Roman" w:hAnsi="Times New Roman"/>
          <w:b/>
          <w:lang w:val="en-US"/>
        </w:rPr>
        <w:t>IV</w:t>
      </w:r>
      <w:r w:rsidRPr="00520D62">
        <w:rPr>
          <w:rFonts w:ascii="Times New Roman" w:hAnsi="Times New Roman"/>
          <w:b/>
        </w:rPr>
        <w:t>. Формы контроля за исполнением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</w:rPr>
      </w:pPr>
      <w:r w:rsidRPr="00520D62">
        <w:rPr>
          <w:rFonts w:ascii="Times New Roman" w:hAnsi="Times New Roman"/>
          <w:b/>
        </w:rPr>
        <w:t>административного регламента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:rsidR="00DB722D" w:rsidRPr="00520D62" w:rsidRDefault="00B52598" w:rsidP="00A27C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DB722D" w:rsidRPr="00520D62">
        <w:rPr>
          <w:rFonts w:ascii="Times New Roman" w:hAnsi="Times New Roman"/>
        </w:rPr>
        <w:t>. </w:t>
      </w:r>
      <w:proofErr w:type="gramStart"/>
      <w:r w:rsidR="00DB722D" w:rsidRPr="00520D62">
        <w:rPr>
          <w:rFonts w:ascii="Times New Roman" w:hAnsi="Times New Roman"/>
        </w:rPr>
        <w:t>Контроль за</w:t>
      </w:r>
      <w:proofErr w:type="gramEnd"/>
      <w:r w:rsidR="00DB722D" w:rsidRPr="00520D62">
        <w:rPr>
          <w:rFonts w:ascii="Times New Roman" w:hAnsi="Times New Roman"/>
        </w:rPr>
        <w:t xml:space="preserve"> предоставлением муниципальной услуги осу</w:t>
      </w:r>
      <w:r w:rsidR="00B508B4">
        <w:rPr>
          <w:rFonts w:ascii="Times New Roman" w:hAnsi="Times New Roman"/>
        </w:rPr>
        <w:t xml:space="preserve">ществляется </w:t>
      </w:r>
      <w:r w:rsidR="00DB722D" w:rsidRPr="00520D62">
        <w:rPr>
          <w:rFonts w:ascii="Times New Roman" w:hAnsi="Times New Roman"/>
        </w:rPr>
        <w:t xml:space="preserve"> путем проведения проверок соблюдения и исполнения  положений настоящего регламента, иных нормативных правовых актов Российской Федерации, муниципальных правовых актов.</w:t>
      </w:r>
    </w:p>
    <w:p w:rsidR="00DB722D" w:rsidRPr="00520D62" w:rsidRDefault="00B52598" w:rsidP="00A27C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51</w:t>
      </w:r>
      <w:r w:rsidR="00DB722D" w:rsidRPr="00520D62">
        <w:rPr>
          <w:rFonts w:ascii="Times New Roman" w:hAnsi="Times New Roman"/>
        </w:rPr>
        <w:t>. </w:t>
      </w:r>
      <w:proofErr w:type="gramStart"/>
      <w:r w:rsidR="00DB722D" w:rsidRPr="00520D62">
        <w:rPr>
          <w:rFonts w:ascii="Times New Roman" w:hAnsi="Times New Roman"/>
        </w:rPr>
        <w:t>Контроль за</w:t>
      </w:r>
      <w:proofErr w:type="gramEnd"/>
      <w:r w:rsidR="00DB722D" w:rsidRPr="00520D62">
        <w:rPr>
          <w:rFonts w:ascii="Times New Roman" w:hAnsi="Times New Roma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520D62">
        <w:rPr>
          <w:rFonts w:ascii="Times New Roman" w:hAnsi="Times New Roman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DB722D" w:rsidRPr="00520D62" w:rsidRDefault="00B52598" w:rsidP="00A27C23">
      <w:pPr>
        <w:spacing w:after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>52</w:t>
      </w:r>
      <w:r w:rsidR="00DB722D" w:rsidRPr="00520D62">
        <w:rPr>
          <w:rFonts w:ascii="Times New Roman" w:hAnsi="Times New Roman"/>
        </w:rPr>
        <w:t xml:space="preserve">. </w:t>
      </w:r>
      <w:proofErr w:type="gramStart"/>
      <w:r w:rsidR="00DB722D" w:rsidRPr="00520D62">
        <w:rPr>
          <w:rFonts w:ascii="Times New Roman" w:hAnsi="Times New Roman"/>
          <w:szCs w:val="26"/>
        </w:rPr>
        <w:t>Сотрудники, ответственные за прием и выдачу документов, за подготовку и направление межведомственных запросов, за подготовку и выдачу постановления о постановке гражданина на учет (либо об отказе в постановке на учет) в качестве нуждающегося в жилых помещениям, несут персональную ответственность за соблюдение сроков и порядка приема и выдачи документов и порядка оказания муниципальной услуги.</w:t>
      </w:r>
      <w:proofErr w:type="gramEnd"/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Cs w:val="26"/>
        </w:rPr>
      </w:pPr>
      <w:r w:rsidRPr="00520D62">
        <w:rPr>
          <w:rFonts w:ascii="Times New Roman" w:hAnsi="Times New Roman"/>
          <w:szCs w:val="26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DB722D" w:rsidRPr="00520D62" w:rsidRDefault="00B52598" w:rsidP="00A27C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  <w:r w:rsidR="00DB722D" w:rsidRPr="00520D62">
        <w:rPr>
          <w:rFonts w:ascii="Times New Roman" w:hAnsi="Times New Roman"/>
        </w:rPr>
        <w:t>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DB722D" w:rsidRPr="00520D62" w:rsidRDefault="00DB722D" w:rsidP="00DB72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DB722D" w:rsidRPr="00520D62" w:rsidRDefault="00DB722D" w:rsidP="00A27C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520D62">
        <w:rPr>
          <w:rFonts w:ascii="Times New Roman" w:hAnsi="Times New Roman"/>
          <w:b/>
          <w:bCs/>
          <w:lang w:val="en-US"/>
        </w:rPr>
        <w:t>V</w:t>
      </w:r>
      <w:r w:rsidRPr="00520D62">
        <w:rPr>
          <w:rFonts w:ascii="Times New Roman" w:hAnsi="Times New Roman"/>
          <w:b/>
          <w:bCs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520D62">
        <w:rPr>
          <w:rFonts w:ascii="Times New Roman" w:hAnsi="Times New Roman"/>
          <w:b/>
          <w:bCs/>
        </w:rPr>
        <w:t xml:space="preserve">должностного лица органа, предоставляющего муниципальную услугу, 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520D62">
        <w:rPr>
          <w:rFonts w:ascii="Times New Roman" w:hAnsi="Times New Roman"/>
          <w:b/>
          <w:bCs/>
        </w:rPr>
        <w:t>либо муниципального служащего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</w:rPr>
      </w:pPr>
    </w:p>
    <w:p w:rsidR="00DB722D" w:rsidRPr="00520D62" w:rsidRDefault="00B52598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54</w:t>
      </w:r>
      <w:r w:rsidR="00DB722D" w:rsidRPr="00520D62">
        <w:rPr>
          <w:rFonts w:ascii="Times New Roman" w:hAnsi="Times New Roman"/>
        </w:rPr>
        <w:t xml:space="preserve">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DB722D" w:rsidRPr="00520D62" w:rsidRDefault="00B52598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  <w:r w:rsidR="00DB722D" w:rsidRPr="00520D62">
        <w:rPr>
          <w:rFonts w:ascii="Times New Roman" w:hAnsi="Times New Roman"/>
        </w:rPr>
        <w:t>. Заявитель может обратиться с жалобой в следующих случаях: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520D62">
        <w:rPr>
          <w:rFonts w:ascii="Times New Roman" w:hAnsi="Times New Roman"/>
        </w:rPr>
        <w:t>- нарушение срока регистрации запроса заявителя о предоставлении муниципальной услуги;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520D62">
        <w:rPr>
          <w:rFonts w:ascii="Times New Roman" w:hAnsi="Times New Roman"/>
        </w:rPr>
        <w:t>- нарушение срока предоставления муниципальной услуги;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520D62">
        <w:rPr>
          <w:rFonts w:ascii="Times New Roman" w:hAnsi="Times New Roman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520D62">
        <w:rPr>
          <w:rFonts w:ascii="Times New Roman" w:hAnsi="Times New Roman"/>
        </w:rPr>
        <w:lastRenderedPageBreak/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proofErr w:type="gramStart"/>
      <w:r w:rsidRPr="00520D62">
        <w:rPr>
          <w:rFonts w:ascii="Times New Roman" w:hAnsi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520D62">
        <w:rPr>
          <w:rFonts w:ascii="Times New Roman" w:hAnsi="Times New Roman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proofErr w:type="gramStart"/>
      <w:r w:rsidRPr="00520D62">
        <w:rPr>
          <w:rFonts w:ascii="Times New Roman" w:hAnsi="Times New Roman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B722D" w:rsidRPr="00520D62" w:rsidRDefault="00B52598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56</w:t>
      </w:r>
      <w:r w:rsidR="00DB722D" w:rsidRPr="00520D62">
        <w:rPr>
          <w:rFonts w:ascii="Times New Roman" w:hAnsi="Times New Roman"/>
        </w:rPr>
        <w:t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"/>
          <w:szCs w:val="2"/>
        </w:rPr>
      </w:pPr>
      <w:r w:rsidRPr="00520D62">
        <w:rPr>
          <w:rFonts w:ascii="Times New Roman" w:hAnsi="Times New Roman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B722D" w:rsidRPr="00520D62" w:rsidRDefault="00B52598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57</w:t>
      </w:r>
      <w:r w:rsidR="00DB722D" w:rsidRPr="00520D62">
        <w:rPr>
          <w:rFonts w:ascii="Times New Roman" w:hAnsi="Times New Roman"/>
        </w:rPr>
        <w:t>. Жалоба должна содержать: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520D62">
        <w:rPr>
          <w:rFonts w:ascii="Times New Roman" w:hAnsi="Times New Roman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520D62">
        <w:rPr>
          <w:rFonts w:ascii="Times New Roman" w:hAnsi="Times New Roma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520D62">
        <w:rPr>
          <w:rFonts w:ascii="Times New Roman" w:hAnsi="Times New Roman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 w:rsidRPr="00520D62">
        <w:rPr>
          <w:rFonts w:ascii="Times New Roman" w:hAnsi="Times New Roman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722D" w:rsidRPr="00520D62" w:rsidRDefault="00B52598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  <w:r w:rsidR="00DB722D" w:rsidRPr="00520D62">
        <w:rPr>
          <w:rFonts w:ascii="Times New Roman" w:hAnsi="Times New Roman"/>
        </w:rPr>
        <w:t xml:space="preserve">. </w:t>
      </w:r>
      <w:proofErr w:type="gramStart"/>
      <w:r w:rsidR="00DB722D" w:rsidRPr="00520D62">
        <w:rPr>
          <w:rFonts w:ascii="Times New Roman" w:hAnsi="Times New Roma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DB722D" w:rsidRPr="00520D62">
        <w:rPr>
          <w:rFonts w:ascii="Times New Roman" w:hAnsi="Times New Roman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B722D" w:rsidRPr="00520D62" w:rsidRDefault="00B52598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59</w:t>
      </w:r>
      <w:r w:rsidR="00DB722D" w:rsidRPr="00520D62">
        <w:rPr>
          <w:rFonts w:ascii="Times New Roman" w:hAnsi="Times New Roman"/>
        </w:rPr>
        <w:t>. По результатам рассмотрения жалобы орган, предоставляющий муниципальную услугу, принимает одно из следующих решений:</w:t>
      </w:r>
    </w:p>
    <w:p w:rsidR="00DB722D" w:rsidRPr="00520D62" w:rsidRDefault="00DB722D" w:rsidP="00A27C2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proofErr w:type="gramStart"/>
      <w:r w:rsidRPr="00520D62">
        <w:rPr>
          <w:rFonts w:ascii="Times New Roman" w:hAnsi="Times New Roman"/>
        </w:rPr>
        <w:lastRenderedPageBreak/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DB722D" w:rsidRPr="00520D62" w:rsidRDefault="00DB722D" w:rsidP="00DB722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</w:rPr>
      </w:pPr>
      <w:r w:rsidRPr="00520D62">
        <w:rPr>
          <w:rFonts w:ascii="Times New Roman" w:hAnsi="Times New Roman"/>
        </w:rPr>
        <w:t>- отказывает в удовлетворении жалобы.</w:t>
      </w:r>
    </w:p>
    <w:p w:rsidR="00DB722D" w:rsidRPr="00520D62" w:rsidRDefault="00B52598" w:rsidP="00DB722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DB722D" w:rsidRPr="00520D62">
        <w:rPr>
          <w:rFonts w:ascii="Times New Roman" w:hAnsi="Times New Roman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722D" w:rsidRDefault="00B52598" w:rsidP="00DB722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61</w:t>
      </w:r>
      <w:r w:rsidR="00DB722D" w:rsidRPr="00520D62">
        <w:rPr>
          <w:rFonts w:ascii="Times New Roman" w:hAnsi="Times New Roman"/>
        </w:rPr>
        <w:t xml:space="preserve">. В случае установления в ходе или по результатам </w:t>
      </w:r>
      <w:proofErr w:type="gramStart"/>
      <w:r w:rsidR="00DB722D" w:rsidRPr="00520D62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="00DB722D" w:rsidRPr="00520D62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3AA7" w:rsidRDefault="00283AA7" w:rsidP="006422C8">
      <w:pPr>
        <w:spacing w:line="240" w:lineRule="auto"/>
        <w:rPr>
          <w:rFonts w:ascii="Times New Roman" w:hAnsi="Times New Roman"/>
        </w:rPr>
      </w:pPr>
    </w:p>
    <w:p w:rsidR="00750AC9" w:rsidRDefault="00750AC9" w:rsidP="005211CE">
      <w:pPr>
        <w:spacing w:line="240" w:lineRule="auto"/>
        <w:ind w:left="4956"/>
        <w:rPr>
          <w:rFonts w:ascii="Times New Roman" w:hAnsi="Times New Roman"/>
        </w:rPr>
      </w:pPr>
    </w:p>
    <w:p w:rsidR="00750AC9" w:rsidRDefault="00750AC9" w:rsidP="005211CE">
      <w:pPr>
        <w:spacing w:line="240" w:lineRule="auto"/>
        <w:ind w:left="4956"/>
        <w:rPr>
          <w:rFonts w:ascii="Times New Roman" w:hAnsi="Times New Roman"/>
        </w:rPr>
      </w:pPr>
    </w:p>
    <w:p w:rsidR="00750AC9" w:rsidRDefault="00750AC9" w:rsidP="005211CE">
      <w:pPr>
        <w:spacing w:line="240" w:lineRule="auto"/>
        <w:ind w:left="4956"/>
        <w:rPr>
          <w:rFonts w:ascii="Times New Roman" w:hAnsi="Times New Roman"/>
        </w:rPr>
      </w:pPr>
    </w:p>
    <w:p w:rsidR="00750AC9" w:rsidRDefault="00750AC9" w:rsidP="005211CE">
      <w:pPr>
        <w:spacing w:line="240" w:lineRule="auto"/>
        <w:ind w:left="4956"/>
        <w:rPr>
          <w:rFonts w:ascii="Times New Roman" w:hAnsi="Times New Roman"/>
        </w:rPr>
      </w:pPr>
    </w:p>
    <w:p w:rsidR="00750AC9" w:rsidRDefault="00750AC9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441F70" w:rsidRDefault="00441F70" w:rsidP="005211CE">
      <w:pPr>
        <w:spacing w:line="240" w:lineRule="auto"/>
        <w:ind w:left="4956"/>
        <w:rPr>
          <w:rFonts w:ascii="Times New Roman" w:hAnsi="Times New Roman"/>
        </w:rPr>
      </w:pPr>
    </w:p>
    <w:p w:rsidR="005211CE" w:rsidRPr="005211CE" w:rsidRDefault="005211CE" w:rsidP="005211CE">
      <w:pPr>
        <w:spacing w:line="240" w:lineRule="auto"/>
        <w:ind w:left="4956"/>
        <w:rPr>
          <w:rFonts w:ascii="Times New Roman" w:hAnsi="Times New Roman"/>
        </w:rPr>
      </w:pPr>
      <w:r w:rsidRPr="005211CE">
        <w:rPr>
          <w:rFonts w:ascii="Times New Roman" w:hAnsi="Times New Roman"/>
        </w:rPr>
        <w:lastRenderedPageBreak/>
        <w:t xml:space="preserve">Приложение </w:t>
      </w:r>
    </w:p>
    <w:p w:rsidR="005211CE" w:rsidRPr="005211CE" w:rsidRDefault="005211CE" w:rsidP="005211CE">
      <w:pPr>
        <w:spacing w:line="240" w:lineRule="auto"/>
        <w:ind w:left="4956"/>
        <w:rPr>
          <w:rFonts w:ascii="Times New Roman" w:hAnsi="Times New Roman"/>
        </w:rPr>
      </w:pPr>
      <w:r w:rsidRPr="005211CE">
        <w:rPr>
          <w:rFonts w:ascii="Times New Roman" w:hAnsi="Times New Roman"/>
        </w:rPr>
        <w:t xml:space="preserve">к </w:t>
      </w:r>
      <w:r w:rsidR="00283AA7">
        <w:rPr>
          <w:rFonts w:ascii="Times New Roman" w:hAnsi="Times New Roman"/>
          <w:szCs w:val="26"/>
        </w:rPr>
        <w:t>Административному</w:t>
      </w:r>
      <w:r w:rsidRPr="005211CE">
        <w:rPr>
          <w:rFonts w:ascii="Times New Roman" w:hAnsi="Times New Roman"/>
          <w:szCs w:val="26"/>
        </w:rPr>
        <w:t xml:space="preserve"> регламент</w:t>
      </w:r>
      <w:r w:rsidR="00283AA7">
        <w:rPr>
          <w:rFonts w:ascii="Times New Roman" w:hAnsi="Times New Roman"/>
          <w:szCs w:val="26"/>
        </w:rPr>
        <w:t>у</w:t>
      </w:r>
      <w:r w:rsidRPr="005211CE">
        <w:rPr>
          <w:rFonts w:ascii="Times New Roman" w:hAnsi="Times New Roman"/>
          <w:szCs w:val="26"/>
        </w:rPr>
        <w:t xml:space="preserve"> по предоставлению муниципальной услуги </w:t>
      </w:r>
      <w:r w:rsidRPr="005211CE">
        <w:rPr>
          <w:rFonts w:ascii="Times New Roman" w:hAnsi="Times New Roman"/>
        </w:rPr>
        <w:t>«Постановка граждан на учет в качестве нуждающихся в жилых помещениях»</w:t>
      </w:r>
    </w:p>
    <w:p w:rsidR="005211CE" w:rsidRDefault="005211CE" w:rsidP="005211CE">
      <w:pPr>
        <w:jc w:val="center"/>
        <w:rPr>
          <w:rFonts w:ascii="Times New Roman" w:hAnsi="Times New Roman"/>
        </w:rPr>
      </w:pPr>
      <w:r w:rsidRPr="005211CE">
        <w:rPr>
          <w:rFonts w:ascii="Times New Roman" w:hAnsi="Times New Roman"/>
        </w:rPr>
        <w:t>БЛОК-СХЕМА ОКАЗАНИЯ МУНИЦИПАЛЬНОЙ УСЛУГИ</w:t>
      </w:r>
    </w:p>
    <w:p w:rsidR="005211CE" w:rsidRPr="003D7C9C" w:rsidRDefault="003D7C9C" w:rsidP="003D7C9C">
      <w:r>
        <w:object w:dxaOrig="11734" w:dyaOrig="15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575.25pt" o:ole="">
            <v:imagedata r:id="rId10" o:title=""/>
          </v:shape>
          <o:OLEObject Type="Embed" ProgID="Visio.Drawing.11" ShapeID="_x0000_i1025" DrawAspect="Content" ObjectID="_1405426221" r:id="rId11"/>
        </w:object>
      </w:r>
    </w:p>
    <w:p w:rsidR="00A43670" w:rsidRPr="00520D62" w:rsidRDefault="00A43670" w:rsidP="00A86A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30000"/>
          <w:sz w:val="26"/>
          <w:szCs w:val="26"/>
        </w:rPr>
      </w:pPr>
    </w:p>
    <w:sectPr w:rsidR="00A43670" w:rsidRPr="00520D62" w:rsidSect="005E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9C"/>
    <w:multiLevelType w:val="hybridMultilevel"/>
    <w:tmpl w:val="36BC4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F1FD4"/>
    <w:multiLevelType w:val="hybridMultilevel"/>
    <w:tmpl w:val="6B40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919CD"/>
    <w:multiLevelType w:val="hybridMultilevel"/>
    <w:tmpl w:val="046CF51A"/>
    <w:lvl w:ilvl="0" w:tplc="4E8CB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95EDC"/>
    <w:multiLevelType w:val="hybridMultilevel"/>
    <w:tmpl w:val="21FC0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052D1"/>
    <w:multiLevelType w:val="hybridMultilevel"/>
    <w:tmpl w:val="43325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670"/>
    <w:rsid w:val="0000279E"/>
    <w:rsid w:val="00031F0C"/>
    <w:rsid w:val="0005701D"/>
    <w:rsid w:val="000E3E6C"/>
    <w:rsid w:val="0012236E"/>
    <w:rsid w:val="0017421A"/>
    <w:rsid w:val="001C7EBE"/>
    <w:rsid w:val="001F5081"/>
    <w:rsid w:val="0022398B"/>
    <w:rsid w:val="00251D9D"/>
    <w:rsid w:val="00255864"/>
    <w:rsid w:val="00267929"/>
    <w:rsid w:val="00276CA6"/>
    <w:rsid w:val="00283AA7"/>
    <w:rsid w:val="002A4D57"/>
    <w:rsid w:val="002E5D1E"/>
    <w:rsid w:val="003558DB"/>
    <w:rsid w:val="00370CAB"/>
    <w:rsid w:val="003C4054"/>
    <w:rsid w:val="003D7C9C"/>
    <w:rsid w:val="00441F70"/>
    <w:rsid w:val="00481991"/>
    <w:rsid w:val="00520D62"/>
    <w:rsid w:val="005211CE"/>
    <w:rsid w:val="005728A6"/>
    <w:rsid w:val="005E2845"/>
    <w:rsid w:val="00607928"/>
    <w:rsid w:val="006422C8"/>
    <w:rsid w:val="006803B1"/>
    <w:rsid w:val="0068706B"/>
    <w:rsid w:val="006B5E0B"/>
    <w:rsid w:val="006C7298"/>
    <w:rsid w:val="006E42F9"/>
    <w:rsid w:val="00720321"/>
    <w:rsid w:val="00750AC9"/>
    <w:rsid w:val="007676B9"/>
    <w:rsid w:val="00774ACF"/>
    <w:rsid w:val="00783669"/>
    <w:rsid w:val="00812941"/>
    <w:rsid w:val="008470A3"/>
    <w:rsid w:val="00852C17"/>
    <w:rsid w:val="00874DCD"/>
    <w:rsid w:val="00876A14"/>
    <w:rsid w:val="008A2B7E"/>
    <w:rsid w:val="008B0D78"/>
    <w:rsid w:val="008B217F"/>
    <w:rsid w:val="00903FEF"/>
    <w:rsid w:val="00993BB2"/>
    <w:rsid w:val="009A7853"/>
    <w:rsid w:val="009B1713"/>
    <w:rsid w:val="009B591D"/>
    <w:rsid w:val="009C01A0"/>
    <w:rsid w:val="009C3E6E"/>
    <w:rsid w:val="009C7E37"/>
    <w:rsid w:val="00A11CB6"/>
    <w:rsid w:val="00A27C23"/>
    <w:rsid w:val="00A3010F"/>
    <w:rsid w:val="00A43670"/>
    <w:rsid w:val="00A86A4A"/>
    <w:rsid w:val="00A86BE1"/>
    <w:rsid w:val="00AB2FF3"/>
    <w:rsid w:val="00AD3545"/>
    <w:rsid w:val="00B205D1"/>
    <w:rsid w:val="00B30E04"/>
    <w:rsid w:val="00B43E1B"/>
    <w:rsid w:val="00B508B4"/>
    <w:rsid w:val="00B52598"/>
    <w:rsid w:val="00BA4252"/>
    <w:rsid w:val="00BD4AC5"/>
    <w:rsid w:val="00C6119C"/>
    <w:rsid w:val="00C639B1"/>
    <w:rsid w:val="00CF7717"/>
    <w:rsid w:val="00D05DDC"/>
    <w:rsid w:val="00D219B5"/>
    <w:rsid w:val="00D309AB"/>
    <w:rsid w:val="00DB722D"/>
    <w:rsid w:val="00DC413A"/>
    <w:rsid w:val="00E26188"/>
    <w:rsid w:val="00E34F91"/>
    <w:rsid w:val="00E51C09"/>
    <w:rsid w:val="00E63E0A"/>
    <w:rsid w:val="00E75B68"/>
    <w:rsid w:val="00E804D2"/>
    <w:rsid w:val="00EB19AB"/>
    <w:rsid w:val="00EC0122"/>
    <w:rsid w:val="00ED1A36"/>
    <w:rsid w:val="00F40DEC"/>
    <w:rsid w:val="00F76A33"/>
    <w:rsid w:val="00FA4096"/>
    <w:rsid w:val="00FB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284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link w:val="20"/>
    <w:uiPriority w:val="9"/>
    <w:qFormat/>
    <w:rsid w:val="00A43670"/>
    <w:pPr>
      <w:spacing w:after="0" w:line="240" w:lineRule="auto"/>
      <w:outlineLvl w:val="1"/>
    </w:pPr>
    <w:rPr>
      <w:rFonts w:ascii="Trebuchet MS" w:hAnsi="Trebuchet MS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43670"/>
    <w:rPr>
      <w:rFonts w:ascii="Trebuchet MS" w:eastAsia="Times New Roman" w:hAnsi="Trebuchet MS" w:cs="Times New Roman"/>
      <w:sz w:val="36"/>
      <w:szCs w:val="36"/>
    </w:rPr>
  </w:style>
  <w:style w:type="paragraph" w:styleId="a4">
    <w:name w:val="List Paragraph"/>
    <w:basedOn w:val="a0"/>
    <w:uiPriority w:val="34"/>
    <w:qFormat/>
    <w:rsid w:val="001C7EB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2A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A4D57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520D62"/>
    <w:rPr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0"/>
    <w:uiPriority w:val="99"/>
    <w:unhideWhenUsed/>
    <w:rsid w:val="00520D62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20D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ConsPlusNormal">
    <w:name w:val="ConsPlusNormal Знак"/>
    <w:link w:val="ConsPlusNormal0"/>
    <w:uiPriority w:val="99"/>
    <w:locked/>
    <w:rsid w:val="00520D6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520D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Текст1 Знак"/>
    <w:link w:val="10"/>
    <w:locked/>
    <w:rsid w:val="00520D62"/>
    <w:rPr>
      <w:rFonts w:ascii="Times New Roman" w:hAnsi="Times New Roman"/>
      <w:sz w:val="28"/>
      <w:szCs w:val="24"/>
    </w:rPr>
  </w:style>
  <w:style w:type="paragraph" w:customStyle="1" w:styleId="10">
    <w:name w:val="Текст1"/>
    <w:basedOn w:val="a0"/>
    <w:link w:val="1"/>
    <w:qFormat/>
    <w:rsid w:val="00520D6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ненумер список Знак"/>
    <w:link w:val="a"/>
    <w:locked/>
    <w:rsid w:val="00520D62"/>
    <w:rPr>
      <w:rFonts w:ascii="Times New Roman" w:hAnsi="Times New Roman"/>
      <w:sz w:val="28"/>
      <w:szCs w:val="24"/>
    </w:rPr>
  </w:style>
  <w:style w:type="paragraph" w:customStyle="1" w:styleId="a">
    <w:name w:val="ненумер список"/>
    <w:basedOn w:val="10"/>
    <w:link w:val="a9"/>
    <w:qFormat/>
    <w:rsid w:val="00520D62"/>
    <w:pPr>
      <w:numPr>
        <w:numId w:val="2"/>
      </w:numPr>
      <w:ind w:left="0" w:firstLine="414"/>
    </w:pPr>
  </w:style>
  <w:style w:type="character" w:styleId="aa">
    <w:name w:val="Strong"/>
    <w:basedOn w:val="a1"/>
    <w:qFormat/>
    <w:rsid w:val="00520D62"/>
    <w:rPr>
      <w:b/>
      <w:bCs/>
    </w:rPr>
  </w:style>
  <w:style w:type="paragraph" w:styleId="ab">
    <w:name w:val="Body Text"/>
    <w:basedOn w:val="a0"/>
    <w:link w:val="ac"/>
    <w:semiHidden/>
    <w:unhideWhenUsed/>
    <w:rsid w:val="0005701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05701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3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528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8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3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70B1301C94926412817EBA91244AC4D19370B56490F87B158483CE85C33D8232DAE4272CFACA706DFE7cA2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B70679C93CBF38FD68EF06ED1C2B0CF5587CC9903815716B738FFAA7A90F45B195FA8D78C1541948065DVBE9C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370B1301C94926412817EBA91244AC4D19370B56490F87B158483CE85C33D8232DAE4272CFACA706DFE1cA2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28374</CharactersWithSpaces>
  <SharedDoc>false</SharedDoc>
  <HLinks>
    <vt:vector size="24" baseType="variant">
      <vt:variant>
        <vt:i4>5046282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consultantplus://offline/ref=D8370B1301C94926412817EBA91244AC4D19370B56490F87B158483CE85C33D8232DAE4272CFACA706DFE1cA2FD</vt:lpwstr>
      </vt:variant>
      <vt:variant>
        <vt:lpwstr/>
      </vt:variant>
      <vt:variant>
        <vt:i4>5046280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consultantplus://offline/ref=D8370B1301C94926412817EBA91244AC4D19370B56490F87B158483CE85C33D8232DAE4272CFACA706DFE7cA2BD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5636181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consultantplus://offline/ref=AFB70679C93CBF38FD68EF06ED1C2B0CF5587CC9903815716B738FFAA7A90F45B195FA8D78C1541948065DVBE9C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2012-08-02T07:22:00Z</cp:lastPrinted>
  <dcterms:created xsi:type="dcterms:W3CDTF">2012-08-02T02:32:00Z</dcterms:created>
  <dcterms:modified xsi:type="dcterms:W3CDTF">2012-08-02T07:24:00Z</dcterms:modified>
</cp:coreProperties>
</file>