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8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8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rFonts w:ascii="Times New Roman Hak" w:hAnsi="Times New Roman Hak"/>
          <w:b/>
          <w:b/>
          <w:sz w:val="26"/>
        </w:rPr>
      </w:pPr>
      <w:r>
        <w:rPr>
          <w:rFonts w:ascii="Times New Roman Hak" w:hAnsi="Times New Roman Hak"/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sz w:val="26"/>
        </w:rPr>
        <w:t xml:space="preserve">от    </w:t>
      </w:r>
      <w:r>
        <w:rPr>
          <w:sz w:val="26"/>
        </w:rPr>
        <w:t>25.07.2022</w:t>
      </w:r>
      <w:r>
        <w:rPr>
          <w:sz w:val="26"/>
        </w:rPr>
        <w:t xml:space="preserve"> г.</w:t>
      </w:r>
      <w:r>
        <w:rPr>
          <w:b/>
          <w:sz w:val="26"/>
        </w:rPr>
        <w:t xml:space="preserve">        </w:t>
      </w:r>
      <w:r>
        <w:rPr>
          <w:sz w:val="26"/>
        </w:rPr>
        <w:t xml:space="preserve">№   </w:t>
      </w:r>
      <w:r>
        <w:rPr>
          <w:sz w:val="26"/>
        </w:rPr>
        <w:t>388-</w:t>
      </w:r>
      <w:r>
        <w:rPr>
          <w:sz w:val="26"/>
        </w:rPr>
        <w:t xml:space="preserve"> п</w:t>
      </w:r>
    </w:p>
    <w:p>
      <w:pPr>
        <w:pStyle w:val="Normal"/>
        <w:jc w:val="center"/>
        <w:rPr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lef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64" w:before="0" w:after="0"/>
        <w:ind w:left="0" w:hanging="0"/>
        <w:jc w:val="left"/>
        <w:outlineLvl w:val="2"/>
        <w:rPr>
          <w:b/>
          <w:b/>
          <w:bCs/>
          <w:i/>
          <w:i/>
          <w:iCs/>
        </w:rPr>
      </w:pPr>
      <w:r>
        <w:rPr>
          <w:rFonts w:eastAsia="Times New Roman" w:cs="Arial"/>
          <w:b/>
          <w:bCs/>
          <w:i/>
          <w:iCs/>
          <w:color w:val="000000"/>
          <w:sz w:val="26"/>
          <w:szCs w:val="26"/>
          <w:lang w:eastAsia="ru-RU"/>
        </w:rPr>
        <w:t xml:space="preserve">О проведении противопожарной </w:t>
      </w:r>
    </w:p>
    <w:p>
      <w:pPr>
        <w:pStyle w:val="Normal"/>
        <w:numPr>
          <w:ilvl w:val="0"/>
          <w:numId w:val="0"/>
        </w:numPr>
        <w:spacing w:lineRule="atLeast" w:line="264" w:before="0" w:after="0"/>
        <w:ind w:left="0" w:hanging="0"/>
        <w:jc w:val="left"/>
        <w:outlineLvl w:val="2"/>
        <w:rPr>
          <w:b/>
          <w:b/>
          <w:bCs/>
          <w:i/>
          <w:i/>
          <w:iCs/>
        </w:rPr>
      </w:pPr>
      <w:r>
        <w:rPr>
          <w:rFonts w:eastAsia="Times New Roman" w:cs="Arial"/>
          <w:b/>
          <w:bCs/>
          <w:i/>
          <w:iCs/>
          <w:color w:val="000000"/>
          <w:sz w:val="26"/>
          <w:szCs w:val="26"/>
          <w:lang w:eastAsia="ru-RU"/>
        </w:rPr>
        <w:t>пропаганды на территории Калининского сельсовета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tLeast" w:line="264" w:before="0" w:after="0"/>
        <w:ind w:left="0" w:hanging="0"/>
        <w:jc w:val="center"/>
        <w:outlineLvl w:val="2"/>
        <w:rPr>
          <w:rFonts w:ascii="Times New Roman" w:hAnsi="Times New Roman" w:eastAsia="Times New Roman" w:cs="Arial"/>
          <w:color w:val="000000"/>
          <w:sz w:val="26"/>
          <w:szCs w:val="26"/>
          <w:u w:val="single"/>
          <w:lang w:eastAsia="ru-RU"/>
        </w:rPr>
      </w:pPr>
      <w:r>
        <w:rPr>
          <w:rFonts w:eastAsia="Times New Roman" w:cs="Arial"/>
          <w:color w:val="000000"/>
          <w:sz w:val="26"/>
          <w:szCs w:val="26"/>
          <w:u w:val="single"/>
          <w:lang w:eastAsia="ru-RU"/>
        </w:rPr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sz w:val="26"/>
          <w:szCs w:val="26"/>
        </w:rPr>
        <w:t xml:space="preserve">   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В соответствии с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безопасности», а также в целях упорядочения организации и проведения противопожарной пропаганды на территории Калининского сельсовета, </w:t>
      </w:r>
      <w:r>
        <w:rPr>
          <w:sz w:val="26"/>
          <w:szCs w:val="26"/>
        </w:rPr>
        <w:t xml:space="preserve"> администрация Калининского сельсовета </w:t>
      </w:r>
    </w:p>
    <w:p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      </w:t>
      </w:r>
      <w:r>
        <w:rPr>
          <w:rFonts w:eastAsia="Times New Roman" w:cs="Arial"/>
          <w:color w:val="000000"/>
          <w:sz w:val="26"/>
          <w:szCs w:val="26"/>
          <w:lang w:eastAsia="ru-RU"/>
        </w:rPr>
        <w:t>1. Утвердить Положение о порядке проведения противопожарной пропаганды на территории  Калининского сельсовета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 Рекомендовать руководителям предприятий, организаций, учреждений независимо от форм собственности: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проведение противопожарной пропаганды;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проведение практических тренировок на объектах с массовым пребыванием людей по их эвакуации с привлечением подразделений пожарной охраны.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3. Настоящее постановление вступает в законную силу с момента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4. Разместить настоящее постановление на официально сайте в сети «Интернет»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5.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6"/>
          <w:szCs w:val="26"/>
          <w:lang w:eastAsia="ru-RU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И.о. главы Калининского  сельсовета                                                 М.С. Медведева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Приложение к Постановлению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администрации Калининского сельсовета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от «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25</w:t>
      </w:r>
      <w:r>
        <w:rPr>
          <w:rFonts w:cs="Times New Roman"/>
          <w:color w:val="000000"/>
          <w:sz w:val="26"/>
          <w:szCs w:val="26"/>
        </w:rPr>
        <w:t xml:space="preserve">» </w:t>
      </w:r>
      <w:r>
        <w:rPr>
          <w:rFonts w:cs="Times New Roman"/>
          <w:color w:val="000000"/>
          <w:sz w:val="26"/>
          <w:szCs w:val="26"/>
        </w:rPr>
        <w:t xml:space="preserve">июля </w:t>
      </w:r>
      <w:r>
        <w:rPr>
          <w:rFonts w:cs="Times New Roman"/>
          <w:color w:val="000000"/>
          <w:sz w:val="26"/>
          <w:szCs w:val="26"/>
        </w:rPr>
        <w:t xml:space="preserve">2022 </w:t>
      </w:r>
      <w:r>
        <w:rPr>
          <w:rFonts w:cs="Times New Roman"/>
          <w:color w:val="000000"/>
          <w:sz w:val="26"/>
          <w:szCs w:val="26"/>
        </w:rPr>
        <w:t xml:space="preserve">г. </w:t>
      </w:r>
      <w:r>
        <w:rPr>
          <w:rFonts w:cs="Times New Roman"/>
          <w:color w:val="000000"/>
          <w:sz w:val="26"/>
          <w:szCs w:val="26"/>
        </w:rPr>
        <w:t xml:space="preserve">№ </w:t>
      </w:r>
      <w:r>
        <w:rPr>
          <w:rFonts w:cs="Times New Roman"/>
          <w:color w:val="000000"/>
          <w:sz w:val="26"/>
          <w:szCs w:val="26"/>
        </w:rPr>
        <w:t>388-п</w:t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о порядке проведения противопожарной пропаганды на территории Калининского сельсовета</w:t>
      </w:r>
      <w:r>
        <w:rPr>
          <w:rFonts w:eastAsia="Times New Roman" w:cs="Arial" w:ascii="Arial" w:hAnsi="Arial"/>
          <w:b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1.1.Положение о порядке проведения противопожарной пропаганды на территории Калининского сельсовета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Калининского сельсовета (далее – сельское поселение).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Глава 2. ОРГАНИЗАЦИЯ ПРОТИВОПОЖАРНОЙ ПРОПАГАНДЫ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2.2. В соответствии с действующим законодательством противопожарную пропаганду проводят: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администрация сельского поселения;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добровольная пожарная охрана;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организации независимо от форм собственности.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Для проведения противопожарной пропаганды могут использоваться возможности общественных организаций.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2.3. Противопожарная пропаганда осуществляется посредством: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проведением инструктажей на противопожарную тематику;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разработки и издания средств наглядной агитации, специальной литературы и рекламной продукции;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методического обеспечение деятельности лиц в области противопожарной пропаганды;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организации тематических выставок, смотров, конкурсов;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размещение уголков (информационных стендов) пожарной безопасности;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 изготовление и размещение стендов социальной рекламы по пожарной безопасности;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организация конкурсов, соревнований на противопожарную тематику;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привлечение средств массовой информации;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- проведение иных, не запрещенных законодательством мероприятий.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2.5. Противопожарная пропаганда, как правило, проводится за счет средств бюджета сельского поселения.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Глава 3. ПОРЯДОК ПРОВЕДЕНИЯ ПРОТИВОПОЖАРНОЙ ПРОПАГАНДЫ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3.2. Администрация сельского поселения с целью организации противопожарной пропаганды: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2) информирует население о проблемах и путях обеспечения первичных мер пожарной безопасности;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3) осуществляет методическое сопровождение деятельности по обучению населения мерам пожарной безопасности;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ab/>
        <w:t>4) в пределах своей компетенции контролирует реализацию на территории сельского поселения тре</w:t>
      </w:r>
      <w:r>
        <w:rPr>
          <w:rFonts w:cs="Arial"/>
          <w:color w:val="000000"/>
          <w:sz w:val="24"/>
          <w:szCs w:val="24"/>
        </w:rPr>
        <w:t>бований нормативных правовых актов, регламентирующих деятельность по противопожарной пропаганде.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/>
      </w:r>
    </w:p>
    <w:sectPr>
      <w:type w:val="nextPage"/>
      <w:pgSz w:w="11906" w:h="16838"/>
      <w:pgMar w:left="1843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Hak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7"/>
    <w:qFormat/>
    <w:rsid w:val="000e6a7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sonormal">
    <w:name w:val="msonormal"/>
    <w:basedOn w:val="DefaultParagraphFont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iPriority w:val="99"/>
    <w:rsid w:val="00e72829"/>
    <w:pPr>
      <w:jc w:val="both"/>
    </w:pPr>
    <w:rPr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H4H4p4p4s4s443f44443f4r4r443f441">
    <w:name w:val="З4H4Hа4p4pг4s4sо44 3f л4|4|о44 3f в4r4rо44 3f к4[4[ 1"/>
    <w:basedOn w:val="Normal"/>
    <w:qFormat/>
    <w:pPr>
      <w:spacing w:before="108" w:after="108"/>
      <w:ind w:hanging="0"/>
      <w:jc w:val="center"/>
    </w:pPr>
    <w:rPr>
      <w:b/>
      <w:bCs/>
      <w:color w:val="000080"/>
      <w:lang w:bidi="ar-SA"/>
    </w:rPr>
  </w:style>
  <w:style w:type="paragraph" w:styleId="NormalWeb">
    <w:name w:val="Normal (Web)"/>
    <w:basedOn w:val="Normal"/>
    <w:qFormat/>
    <w:pPr>
      <w:widowControl/>
      <w:spacing w:before="280" w:after="280"/>
      <w:ind w:hanging="0"/>
      <w:jc w:val="left"/>
    </w:pPr>
    <w:rPr>
      <w:sz w:val="24"/>
      <w:szCs w:val="24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cs="Courier New"/>
      <w:lang w:bidi="ar-SA"/>
    </w:rPr>
  </w:style>
  <w:style w:type="paragraph" w:styleId="Ce4O3f1Eaffr339314343431313343131431333">
    <w:name w:val="ﾎce4O�3f ・1E﨏a・ ?�f?f? ?穩r??﨏・ ?3�?3? ?9騷 ? ?3� ?1・4 ?3�4?3�4?3� ?1・ ?3� ?1・? ?3�?3?4?3� ?1・ ?3� ?1・4 ?3� ?1・ ?3�?3? ?3"/>
    <w:basedOn w:val="Normal"/>
    <w:qFormat/>
    <w:pPr>
      <w:widowControl/>
      <w:ind w:firstLine="709"/>
      <w:jc w:val="left"/>
    </w:pPr>
    <w:rPr>
      <w:rFonts w:cs="Times New Roman Hak"/>
      <w:sz w:val="26"/>
      <w:szCs w:val="26"/>
      <w:lang w:bidi="ar-SA"/>
    </w:rPr>
  </w:style>
  <w:style w:type="paragraph" w:styleId="4O4O4Efrrfzz14444441E">
    <w:name w:val="О4O4Oс4・?・E?н~~??о ?f? ?вrr??н~~??о ?f? ?йzz ??т・1・4?4е?4?4к?4?4с?1E・"/>
    <w:basedOn w:val="Normal"/>
    <w:qFormat/>
    <w:pPr>
      <w:spacing w:before="0" w:after="120"/>
      <w:ind w:firstLine="720"/>
    </w:pPr>
    <w:rPr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F7BD-FDE3-4C62-B655-36613F5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LibreOffice/7.1.1.2$Windows_x86 LibreOffice_project/fe0b08f4af1bacafe4c7ecc87ce55bb426164676</Application>
  <AppVersion>15.0000</AppVersion>
  <Pages>3</Pages>
  <Words>593</Words>
  <Characters>4597</Characters>
  <CharactersWithSpaces>5303</CharactersWithSpaces>
  <Paragraphs>63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2021-04-05T07:36:00Z</dcterms:created>
  <dc:creator>admin</dc:creator>
  <dc:description/>
  <dc:language>ru-RU</dc:language>
  <cp:lastModifiedBy/>
  <cp:lastPrinted>2022-07-21T15:38:27Z</cp:lastPrinted>
  <dcterms:modified xsi:type="dcterms:W3CDTF">2022-07-25T15:14:19Z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