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8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8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8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8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rPr>
          <w:rFonts w:ascii="Times New Roman Hak" w:hAnsi="Times New Roman Hak"/>
          <w:b/>
          <w:b/>
          <w:sz w:val="26"/>
        </w:rPr>
      </w:pPr>
      <w:r>
        <w:rPr>
          <w:rFonts w:ascii="Times New Roman Hak" w:hAnsi="Times New Roman Hak"/>
          <w:b/>
          <w:sz w:val="26"/>
        </w:rPr>
      </w:r>
    </w:p>
    <w:p>
      <w:pPr>
        <w:pStyle w:val="Normal"/>
        <w:jc w:val="center"/>
        <w:rPr>
          <w:b/>
          <w:b/>
          <w:sz w:val="26"/>
        </w:rPr>
      </w:pPr>
      <w:r>
        <w:rPr>
          <w:sz w:val="26"/>
        </w:rPr>
        <w:t xml:space="preserve">от    </w:t>
      </w:r>
      <w:r>
        <w:rPr>
          <w:sz w:val="26"/>
        </w:rPr>
        <w:t>25.07.2022</w:t>
      </w:r>
      <w:r>
        <w:rPr>
          <w:sz w:val="26"/>
        </w:rPr>
        <w:t xml:space="preserve"> г.</w:t>
      </w:r>
      <w:r>
        <w:rPr>
          <w:b/>
          <w:sz w:val="26"/>
        </w:rPr>
        <w:t xml:space="preserve">        </w:t>
      </w:r>
      <w:r>
        <w:rPr>
          <w:sz w:val="26"/>
        </w:rPr>
        <w:t xml:space="preserve">№   </w:t>
      </w:r>
      <w:r>
        <w:rPr>
          <w:sz w:val="26"/>
        </w:rPr>
        <w:t>392-</w:t>
      </w:r>
      <w:r>
        <w:rPr>
          <w:sz w:val="26"/>
        </w:rPr>
        <w:t xml:space="preserve"> п</w:t>
      </w:r>
    </w:p>
    <w:p>
      <w:pPr>
        <w:pStyle w:val="Normal"/>
        <w:jc w:val="center"/>
        <w:rPr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widowControl/>
        <w:suppressAutoHyphens w:val="true"/>
        <w:bidi w:val="0"/>
        <w:spacing w:before="0" w:after="0"/>
        <w:ind w:left="-227" w:right="0" w:hanging="0"/>
        <w:jc w:val="left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-227" w:right="0" w:hanging="0"/>
        <w:jc w:val="left"/>
        <w:rPr>
          <w:b/>
          <w:b/>
          <w:i/>
          <w:i/>
          <w:sz w:val="24"/>
          <w:szCs w:val="24"/>
        </w:rPr>
      </w:pPr>
      <w:r>
        <w:rPr>
          <w:rFonts w:cs="Times New Roman"/>
          <w:b/>
          <w:i/>
          <w:color w:val="000000"/>
          <w:sz w:val="26"/>
          <w:szCs w:val="26"/>
        </w:rPr>
        <w:t xml:space="preserve">Об обеспечении первичных мер пожарной </w:t>
      </w:r>
    </w:p>
    <w:p>
      <w:pPr>
        <w:pStyle w:val="Normal"/>
        <w:widowControl/>
        <w:suppressAutoHyphens w:val="true"/>
        <w:bidi w:val="0"/>
        <w:spacing w:before="0" w:after="0"/>
        <w:ind w:left="-227" w:right="0" w:hanging="0"/>
        <w:jc w:val="left"/>
        <w:rPr>
          <w:b/>
          <w:b/>
          <w:i/>
          <w:i/>
          <w:sz w:val="24"/>
          <w:szCs w:val="24"/>
        </w:rPr>
      </w:pPr>
      <w:r>
        <w:rPr>
          <w:rFonts w:cs="Times New Roman"/>
          <w:b/>
          <w:i/>
          <w:color w:val="000000"/>
          <w:sz w:val="26"/>
          <w:szCs w:val="26"/>
        </w:rPr>
        <w:t>безопасности в границах Калининского сельсовета</w:t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sz w:val="26"/>
          <w:szCs w:val="26"/>
        </w:rPr>
        <w:t xml:space="preserve">    </w:t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sz w:val="26"/>
          <w:szCs w:val="26"/>
        </w:rPr>
        <w:t xml:space="preserve">   </w:t>
      </w:r>
      <w:r>
        <w:rPr>
          <w:rFonts w:cs="Times New Roman"/>
          <w:color w:val="000000"/>
          <w:sz w:val="26"/>
          <w:szCs w:val="26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 (с последующими изменениями), Федеральным законом от 22 июля 2008 г. № 123 «Технический регламент о требованиях пожарной безопасности» в целях реализации полномочий по обеспечению первичных мер пожарной безопасности,</w:t>
      </w:r>
      <w:r>
        <w:rPr>
          <w:rFonts w:cs="Times New Roman" w:ascii="Arial" w:hAnsi="Arial"/>
          <w:sz w:val="26"/>
          <w:szCs w:val="24"/>
        </w:rPr>
        <w:t xml:space="preserve"> </w:t>
      </w:r>
      <w:r>
        <w:rPr>
          <w:rFonts w:cs="Times New Roman"/>
          <w:sz w:val="26"/>
          <w:szCs w:val="26"/>
        </w:rPr>
        <w:t xml:space="preserve">руководствуясь </w:t>
      </w:r>
      <w:r>
        <w:rPr>
          <w:rFonts w:cs="Times New Roman"/>
          <w:color w:val="000000"/>
          <w:sz w:val="26"/>
          <w:szCs w:val="26"/>
        </w:rPr>
        <w:t xml:space="preserve">ст.19 Федерального закона от 21 декабря 1994 г. № 69-ФЗ «О пожарной безопасности», </w:t>
      </w:r>
      <w:r>
        <w:rPr>
          <w:rFonts w:cs="Times New Roman"/>
          <w:sz w:val="26"/>
          <w:szCs w:val="26"/>
        </w:rPr>
        <w:t>Уставом муниципального образования Калининский сельсовет</w:t>
      </w:r>
      <w:r>
        <w:rPr>
          <w:sz w:val="26"/>
          <w:szCs w:val="26"/>
        </w:rPr>
        <w:t xml:space="preserve">, администрация Калининского сельсовета </w:t>
      </w:r>
    </w:p>
    <w:p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1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/>
          <w:color w:val="000000"/>
          <w:sz w:val="26"/>
          <w:szCs w:val="26"/>
        </w:rPr>
        <w:t>Утвердить Положение об обеспечении первичных мер пожарной безопасности на территории Калининский сельсовет (приложение)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/>
          <w:color w:val="000000"/>
          <w:sz w:val="26"/>
          <w:szCs w:val="26"/>
          <w:lang w:eastAsia="en-US"/>
        </w:rPr>
        <w:t>П</w:t>
      </w:r>
      <w:r>
        <w:rPr>
          <w:rFonts w:cs="Times New Roman"/>
          <w:color w:val="000000"/>
          <w:sz w:val="26"/>
          <w:szCs w:val="26"/>
        </w:rPr>
        <w:t>остановление от 12.11.2019г. № 1136-п «Об обеспечении первичных мер пожарной безопасности на территории Калининского сельсовета»  (с последующими изменениями) считать утратившим силу.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/>
          <w:color w:val="000000"/>
          <w:sz w:val="26"/>
          <w:szCs w:val="26"/>
          <w:lang w:eastAsia="en-US"/>
        </w:rPr>
        <w:t>Опубликовать (обнародовать) настоящее постановление путём размещения на официальном сайте Калининского сельсовета в сети «Интернет».</w:t>
      </w:r>
    </w:p>
    <w:p>
      <w:pPr>
        <w:pStyle w:val="4H4H4p4p4s4s443f44443f4r4r443f441"/>
        <w:bidi w:val="0"/>
        <w:spacing w:before="0" w:after="0"/>
        <w:ind w:left="0" w:right="0" w:firstLine="720"/>
        <w:jc w:val="both"/>
        <w:rPr/>
      </w:pPr>
      <w:r>
        <w:rPr>
          <w:rFonts w:cs="Times New Roman"/>
          <w:b w:val="false"/>
          <w:bCs w:val="false"/>
          <w:color w:val="000000"/>
          <w:sz w:val="26"/>
          <w:szCs w:val="26"/>
        </w:rPr>
        <w:t>4.   Настоящее постановление вступает в силу с момента его подписания.</w:t>
      </w:r>
    </w:p>
    <w:p>
      <w:pPr>
        <w:pStyle w:val="Normal"/>
        <w:ind w:left="0" w:right="0" w:firstLine="720"/>
        <w:jc w:val="both"/>
        <w:rPr/>
      </w:pPr>
      <w:r>
        <w:rPr>
          <w:rFonts w:cs="Times New Roman"/>
          <w:color w:val="000000"/>
          <w:sz w:val="26"/>
          <w:szCs w:val="26"/>
        </w:rPr>
        <w:t xml:space="preserve">5.  Контроль за выполнением настоящего постановления оставляю за собой. </w:t>
      </w:r>
    </w:p>
    <w:p>
      <w:pPr>
        <w:pStyle w:val="Normal"/>
        <w:ind w:left="0"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И.о. главы Калининского  сельсовета                                                 М.С. Медведева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0" w:right="0" w:hanging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"/>
        <w:ind w:left="0" w:right="0" w:hanging="0"/>
        <w:jc w:val="right"/>
        <w:rPr/>
      </w:pPr>
      <w:r>
        <w:rPr>
          <w:rFonts w:cs="Times New Roman"/>
          <w:color w:val="000000"/>
          <w:sz w:val="26"/>
          <w:szCs w:val="26"/>
        </w:rPr>
        <w:t>Приложение к Постановлению</w:t>
      </w:r>
    </w:p>
    <w:p>
      <w:pPr>
        <w:pStyle w:val="Normal"/>
        <w:ind w:left="0" w:right="0" w:hanging="0"/>
        <w:jc w:val="right"/>
        <w:rPr/>
      </w:pPr>
      <w:r>
        <w:rPr>
          <w:rFonts w:cs="Times New Roman"/>
          <w:color w:val="000000"/>
          <w:sz w:val="26"/>
          <w:szCs w:val="26"/>
        </w:rPr>
        <w:t>администрации Калининского сельсовета</w:t>
      </w:r>
    </w:p>
    <w:p>
      <w:pPr>
        <w:pStyle w:val="Normal"/>
        <w:ind w:left="0" w:right="0" w:hanging="0"/>
        <w:jc w:val="right"/>
        <w:rPr/>
      </w:pPr>
      <w:r>
        <w:rPr>
          <w:rFonts w:cs="Times New Roman"/>
          <w:color w:val="000000"/>
          <w:sz w:val="26"/>
          <w:szCs w:val="26"/>
        </w:rPr>
        <w:t>от «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25</w:t>
      </w:r>
      <w:r>
        <w:rPr>
          <w:rFonts w:cs="Times New Roman"/>
          <w:color w:val="000000"/>
          <w:sz w:val="26"/>
          <w:szCs w:val="26"/>
        </w:rPr>
        <w:t>»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июля </w:t>
      </w:r>
      <w:r>
        <w:rPr>
          <w:rFonts w:cs="Times New Roman"/>
          <w:color w:val="000000"/>
          <w:sz w:val="26"/>
          <w:szCs w:val="26"/>
        </w:rPr>
        <w:t xml:space="preserve">2022 </w:t>
      </w:r>
      <w:r>
        <w:rPr>
          <w:rFonts w:cs="Times New Roman"/>
          <w:color w:val="000000"/>
          <w:sz w:val="26"/>
          <w:szCs w:val="26"/>
        </w:rPr>
        <w:t xml:space="preserve">г. </w:t>
      </w:r>
      <w:r>
        <w:rPr>
          <w:rFonts w:cs="Times New Roman"/>
          <w:color w:val="000000"/>
          <w:sz w:val="26"/>
          <w:szCs w:val="26"/>
        </w:rPr>
        <w:t xml:space="preserve">№ </w:t>
      </w:r>
      <w:r>
        <w:rPr>
          <w:rFonts w:cs="Times New Roman"/>
          <w:color w:val="000000"/>
          <w:sz w:val="26"/>
          <w:szCs w:val="26"/>
        </w:rPr>
        <w:t>392- п</w:t>
      </w:r>
    </w:p>
    <w:p>
      <w:pPr>
        <w:pStyle w:val="Normal"/>
        <w:ind w:left="0" w:right="0" w:hanging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keepNext w:val="true"/>
        <w:widowControl/>
        <w:ind w:left="0" w:right="0" w:hanging="0"/>
        <w:jc w:val="center"/>
        <w:rPr/>
      </w:pPr>
      <w:r>
        <w:rPr>
          <w:rFonts w:cs="Times New Roman"/>
          <w:b/>
          <w:bCs/>
          <w:sz w:val="26"/>
          <w:szCs w:val="26"/>
        </w:rPr>
        <w:t>ПОЛОЖЕНИЕ</w:t>
      </w:r>
    </w:p>
    <w:p>
      <w:pPr>
        <w:pStyle w:val="Normal"/>
        <w:widowControl/>
        <w:ind w:left="0" w:right="0" w:hanging="0"/>
        <w:jc w:val="center"/>
        <w:rPr/>
      </w:pPr>
      <w:r>
        <w:rPr>
          <w:rFonts w:cs="Times New Roman"/>
          <w:b/>
          <w:bCs/>
          <w:sz w:val="26"/>
          <w:szCs w:val="26"/>
        </w:rPr>
        <w:t>об обеспечении первичных мер пожарной безопасности</w:t>
      </w:r>
    </w:p>
    <w:p>
      <w:pPr>
        <w:pStyle w:val="Normal"/>
        <w:widowControl/>
        <w:ind w:left="0" w:right="0" w:hanging="0"/>
        <w:jc w:val="center"/>
        <w:rPr/>
      </w:pPr>
      <w:r>
        <w:rPr>
          <w:rFonts w:cs="Times New Roman"/>
          <w:b/>
          <w:bCs/>
          <w:sz w:val="26"/>
          <w:szCs w:val="26"/>
        </w:rPr>
        <w:t xml:space="preserve">на территории Калининского сельсовета </w:t>
      </w:r>
    </w:p>
    <w:p>
      <w:pPr>
        <w:pStyle w:val="Normal"/>
        <w:widowControl/>
        <w:ind w:left="0"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/>
      </w:pPr>
      <w:r>
        <w:rPr>
          <w:rFonts w:cs="Times New Roman"/>
          <w:sz w:val="26"/>
          <w:szCs w:val="26"/>
        </w:rPr>
        <w:t>1. Общие положения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>1.1.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муниципального образования.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color w:val="000000"/>
          <w:sz w:val="26"/>
          <w:szCs w:val="26"/>
        </w:rPr>
        <w:t xml:space="preserve">1.2. Организация обеспечения первичных мер пожарной безопасности на территории муниципального образования Калининского сельсовета осуществляется администрацией </w:t>
      </w:r>
      <w:r>
        <w:rPr>
          <w:rFonts w:cs="Times New Roman"/>
          <w:sz w:val="26"/>
          <w:szCs w:val="26"/>
        </w:rPr>
        <w:t>муниципального образования</w:t>
      </w:r>
      <w:r>
        <w:rPr>
          <w:rFonts w:cs="Times New Roman"/>
          <w:color w:val="000000"/>
          <w:sz w:val="26"/>
          <w:szCs w:val="26"/>
        </w:rPr>
        <w:t>.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 xml:space="preserve">1.3. К полномочиям администрации муниципального образования по обеспечению первичных мер пожарной безопасности относятся: </w:t>
      </w:r>
    </w:p>
    <w:p>
      <w:pPr>
        <w:pStyle w:val="HTMLPreformatted"/>
        <w:bidi w:val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>
      <w:pPr>
        <w:pStyle w:val="HTMLPreformatted"/>
        <w:bidi w:val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>
      <w:pPr>
        <w:pStyle w:val="HTMLPreformatted"/>
        <w:tabs>
          <w:tab w:val="left" w:pos="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>оснащение территорий общего пользования первичными средствами тушения пожаров и противопожарным инвентарем;</w:t>
      </w:r>
    </w:p>
    <w:p>
      <w:pPr>
        <w:pStyle w:val="HTMLPreformatted"/>
        <w:bidi w:val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>
      <w:pPr>
        <w:pStyle w:val="HTMLPreformatted"/>
        <w:bidi w:val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>
      <w:pPr>
        <w:pStyle w:val="HTMLPreformatted"/>
        <w:bidi w:val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>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>оказание содействия Правительству Республики Хакасия в информировании населения о мерах пожарной безопасности, в том числе посредством организации и проведения собраний населения;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>установление особого противопожарного режима в случае повышения пожарной опасности.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>1.4. Вопросы организационно-правового, материально-технического и финансового обеспечения первичных мер пожарной безопасности в границах муниципального образования регулируются муниципальными нормативными правовыми актами, издаваемыми в пределах предоставленных полномочий.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/>
      </w:pPr>
      <w:r>
        <w:rPr>
          <w:rFonts w:cs="Times New Roman"/>
          <w:sz w:val="26"/>
          <w:szCs w:val="26"/>
        </w:rPr>
        <w:t xml:space="preserve">         </w:t>
      </w:r>
      <w:r>
        <w:rPr>
          <w:rFonts w:cs="Times New Roman"/>
          <w:sz w:val="26"/>
          <w:szCs w:val="26"/>
        </w:rPr>
        <w:t>2. Создание в целях пожаротушения условий для забора в любое время года воды из источников наружного водоснабжения, расположенных в пределах муниципального образования Калининского сельсовета и на прилегающих к нему территориях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Web"/>
        <w:shd w:fill="FFFFFF"/>
        <w:bidi w:val="0"/>
        <w:spacing w:before="0" w:after="0"/>
        <w:ind w:left="0" w:right="0" w:firstLine="709"/>
        <w:jc w:val="both"/>
        <w:textAlignment w:val="baseline"/>
        <w:rPr/>
      </w:pPr>
      <w:r>
        <w:rPr>
          <w:rFonts w:cs="Times New Roman"/>
          <w:sz w:val="26"/>
          <w:szCs w:val="26"/>
          <w:shd w:fill="FFFFFF" w:val="clear"/>
        </w:rPr>
        <w:t xml:space="preserve">2.1. </w:t>
      </w:r>
      <w:r>
        <w:rPr>
          <w:rFonts w:cs="Times New Roman"/>
          <w:sz w:val="26"/>
          <w:szCs w:val="26"/>
        </w:rPr>
        <w:t>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>
      <w:pPr>
        <w:pStyle w:val="NormalWeb"/>
        <w:shd w:fill="FFFFFF"/>
        <w:bidi w:val="0"/>
        <w:spacing w:before="0" w:after="0"/>
        <w:ind w:left="0" w:right="0" w:firstLine="709"/>
        <w:jc w:val="both"/>
        <w:textAlignment w:val="baseline"/>
        <w:rPr/>
      </w:pPr>
      <w:r>
        <w:rPr>
          <w:rFonts w:cs="Times New Roman"/>
          <w:sz w:val="26"/>
          <w:szCs w:val="26"/>
        </w:rPr>
        <w:t xml:space="preserve">- точным учетом всех источников наружного противопожарного водоснабжения и определения ответственных организаций (учреждений) за их содержание; </w:t>
      </w:r>
    </w:p>
    <w:p>
      <w:pPr>
        <w:pStyle w:val="NormalWeb"/>
        <w:shd w:fill="FFFFFF"/>
        <w:bidi w:val="0"/>
        <w:spacing w:before="0" w:after="0"/>
        <w:ind w:left="0" w:right="0" w:firstLine="709"/>
        <w:jc w:val="both"/>
        <w:textAlignment w:val="baseline"/>
        <w:rPr/>
      </w:pPr>
      <w:r>
        <w:rPr>
          <w:rFonts w:cs="Times New Roman"/>
          <w:sz w:val="26"/>
          <w:szCs w:val="26"/>
        </w:rPr>
        <w:t xml:space="preserve">- </w:t>
      </w:r>
      <w:r>
        <w:rPr>
          <w:rFonts w:cs="Times New Roman"/>
          <w:sz w:val="26"/>
          <w:szCs w:val="26"/>
          <w:shd w:fill="FFFFFF" w:val="clear"/>
        </w:rPr>
        <w:t>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актов;</w:t>
      </w:r>
    </w:p>
    <w:p>
      <w:pPr>
        <w:pStyle w:val="NormalWeb"/>
        <w:shd w:fill="FFFFFF"/>
        <w:bidi w:val="0"/>
        <w:spacing w:before="0" w:after="0"/>
        <w:ind w:left="0" w:right="0" w:firstLine="709"/>
        <w:jc w:val="both"/>
        <w:textAlignment w:val="baseline"/>
        <w:rPr/>
      </w:pPr>
      <w:r>
        <w:rPr>
          <w:rFonts w:cs="Times New Roman"/>
          <w:sz w:val="26"/>
          <w:szCs w:val="26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>
      <w:pPr>
        <w:pStyle w:val="NormalWeb"/>
        <w:shd w:fill="FFFFFF"/>
        <w:bidi w:val="0"/>
        <w:spacing w:before="0" w:after="0"/>
        <w:ind w:left="0" w:right="0" w:firstLine="709"/>
        <w:jc w:val="both"/>
        <w:textAlignment w:val="baseline"/>
        <w:rPr/>
      </w:pPr>
      <w:r>
        <w:rPr>
          <w:rFonts w:cs="Times New Roman"/>
          <w:sz w:val="26"/>
          <w:szCs w:val="26"/>
        </w:rPr>
        <w:t>2.2. Определение ответственных организаций (учреждений) за содержание источников наружного противопожарного водоснабжения осуществляется муниципальным нормативным правовым актом.</w:t>
      </w:r>
    </w:p>
    <w:p>
      <w:pPr>
        <w:pStyle w:val="NormalWeb"/>
        <w:shd w:fill="FFFFFF"/>
        <w:bidi w:val="0"/>
        <w:spacing w:before="0" w:after="0"/>
        <w:ind w:left="0" w:right="0" w:firstLine="709"/>
        <w:jc w:val="both"/>
        <w:textAlignment w:val="baseline"/>
        <w:rPr/>
      </w:pPr>
      <w:r>
        <w:rPr>
          <w:rFonts w:cs="Times New Roman"/>
          <w:sz w:val="26"/>
          <w:szCs w:val="26"/>
        </w:rPr>
        <w:t xml:space="preserve">2.3. Администрация муниципального образования Калининского сельсовета и организации (учреждения) ответственные за содержание источников наружного противопожарного водоснабжения организуют </w:t>
      </w:r>
      <w:r>
        <w:rPr>
          <w:rFonts w:cs="Times New Roman"/>
          <w:sz w:val="26"/>
          <w:szCs w:val="26"/>
          <w:shd w:fill="FFFFFF" w:val="clear"/>
        </w:rPr>
        <w:t xml:space="preserve">проверку их исправности совместно с </w:t>
      </w:r>
      <w:r>
        <w:rPr>
          <w:rFonts w:cs="Times New Roman"/>
          <w:color w:val="000000"/>
          <w:sz w:val="26"/>
          <w:szCs w:val="26"/>
          <w:shd w:fill="FFFFFF" w:val="clear"/>
        </w:rPr>
        <w:t>подразделениями пожарной охраны в соответствии с их районами выезда</w:t>
      </w:r>
      <w:r>
        <w:rPr>
          <w:rFonts w:cs="Times New Roman"/>
          <w:sz w:val="26"/>
          <w:szCs w:val="26"/>
          <w:shd w:fill="FFFFFF" w:val="clear"/>
        </w:rPr>
        <w:t xml:space="preserve"> </w:t>
      </w:r>
      <w:r>
        <w:rPr>
          <w:rFonts w:cs="Times New Roman"/>
          <w:color w:val="000000"/>
          <w:sz w:val="26"/>
          <w:szCs w:val="26"/>
          <w:shd w:fill="FFFFFF" w:val="clear"/>
        </w:rPr>
        <w:t>по согласованным графикам.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 xml:space="preserve">2.4. </w:t>
      </w:r>
      <w:r>
        <w:rPr>
          <w:rFonts w:cs="Times New Roman"/>
          <w:sz w:val="26"/>
          <w:szCs w:val="26"/>
          <w:shd w:fill="FFFFFF" w:val="clear"/>
        </w:rPr>
        <w:t>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color w:val="FF0000"/>
          <w:sz w:val="26"/>
          <w:szCs w:val="26"/>
          <w:shd w:fill="FFFFFF" w:val="clear"/>
        </w:rPr>
      </w:pPr>
      <w:r>
        <w:rPr>
          <w:rFonts w:cs="Times New Roman"/>
          <w:color w:val="FF0000"/>
          <w:sz w:val="26"/>
          <w:szCs w:val="26"/>
          <w:shd w:fill="FFFFFF" w:val="clear"/>
        </w:rPr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/>
      </w:pPr>
      <w:r>
        <w:rPr>
          <w:rFonts w:cs="Times New Roman"/>
          <w:sz w:val="26"/>
          <w:szCs w:val="26"/>
        </w:rPr>
        <w:t>3. Оснащение территорий общего пользования первичными средствами тушения пожаров и противопожарным инвентарём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>Порядок оснащения территорий общего пользования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устанавливается муниципальным правовым актом.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/>
      </w:pPr>
      <w:r>
        <w:rPr>
          <w:rFonts w:cs="Times New Roman"/>
          <w:sz w:val="26"/>
          <w:szCs w:val="26"/>
        </w:rPr>
        <w:t>4. Организация и принятие мер по оповещению населения и подразделений Государственной противопожарной службы о пожаре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cs="Times New Roman"/>
          <w:color w:val="FF0000"/>
          <w:sz w:val="26"/>
          <w:szCs w:val="26"/>
        </w:rPr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</w:rPr>
        <w:t xml:space="preserve">4.1. </w:t>
      </w:r>
      <w:r>
        <w:rPr>
          <w:rFonts w:cs="Times New Roman"/>
          <w:color w:val="000000"/>
          <w:sz w:val="26"/>
          <w:szCs w:val="26"/>
          <w:shd w:fill="FFFFFF" w:val="clear"/>
        </w:rPr>
        <w:t>Оповещение организуется на основе использования ресурса и технических средств оповещения и связи муниципального образования.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cs="Times New Roman"/>
          <w:color w:val="000000"/>
          <w:sz w:val="26"/>
          <w:szCs w:val="26"/>
          <w:highlight w:val="white"/>
        </w:rPr>
        <w:tab/>
        <w:t xml:space="preserve">4.2. Порядок оповещения населения о пожаре устанавливается </w:t>
      </w:r>
      <w:r>
        <w:rPr>
          <w:rFonts w:cs="Times New Roman"/>
          <w:color w:val="000000"/>
          <w:sz w:val="26"/>
          <w:szCs w:val="26"/>
        </w:rPr>
        <w:t>муниципальным правовым актом.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cs="Times New Roman"/>
          <w:color w:val="212121"/>
          <w:sz w:val="26"/>
          <w:szCs w:val="26"/>
          <w:shd w:fill="FFFFFF" w:val="clear"/>
        </w:rPr>
        <w:tab/>
      </w:r>
      <w:r>
        <w:rPr>
          <w:rFonts w:cs="Times New Roman"/>
          <w:color w:val="000000"/>
          <w:sz w:val="26"/>
          <w:szCs w:val="26"/>
          <w:shd w:fill="FFFFFF" w:val="clear"/>
        </w:rPr>
        <w:t>4.3. Оповещение подразделений государственной противопожарной службы о пожаре осуществляется по средствам телефонной связи со стационарного телефона – «101» либо «112»</w:t>
      </w:r>
      <w:r>
        <w:rPr>
          <w:rFonts w:cs="Times New Roman"/>
          <w:color w:val="212121"/>
          <w:sz w:val="26"/>
          <w:szCs w:val="26"/>
          <w:shd w:fill="FFFFFF" w:val="clear"/>
        </w:rPr>
        <w:t>.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"/>
        <w:ind w:left="0" w:right="0" w:firstLine="720"/>
        <w:jc w:val="center"/>
        <w:rPr/>
      </w:pPr>
      <w:r>
        <w:rPr>
          <w:rStyle w:val="Msonormal"/>
          <w:rFonts w:eastAsia="Times New Roman"/>
          <w:bCs/>
          <w:color w:val="000000"/>
          <w:sz w:val="26"/>
          <w:szCs w:val="26"/>
          <w:lang w:bidi="ar-SA"/>
        </w:rPr>
        <w:t>5. Принятие мер по локализации пожара и спасению людей и имущества до прибытия подразделений Государственной противопожарной службы</w:t>
      </w:r>
    </w:p>
    <w:p>
      <w:pPr>
        <w:pStyle w:val="Normal"/>
        <w:ind w:left="0" w:right="0"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"/>
        <w:ind w:left="0" w:right="0" w:firstLine="709"/>
        <w:rPr/>
      </w:pPr>
      <w:r>
        <w:rPr>
          <w:rStyle w:val="Msonormal"/>
          <w:rFonts w:eastAsia="Times New Roman"/>
          <w:color w:val="000000"/>
          <w:sz w:val="26"/>
          <w:szCs w:val="26"/>
          <w:lang w:bidi="ar-SA"/>
        </w:rPr>
        <w:t>5.1. Локализация пожара и спасение людей и имущества до прибытия пожарно-спасательных подразделений обеспечивается силами личного состава добровольного пожарного формирования с использованием техники и первичных средств пожаротушения, имеющихся в его распоряжении.</w:t>
      </w:r>
    </w:p>
    <w:p>
      <w:pPr>
        <w:pStyle w:val="Ce4O3f1Eaffr339314343431313343131431333"/>
        <w:bidi w:val="0"/>
        <w:ind w:left="0" w:right="0" w:firstLine="709"/>
        <w:jc w:val="both"/>
        <w:rPr/>
      </w:pPr>
      <w:r>
        <w:rPr>
          <w:rFonts w:cs="Times New Roman"/>
          <w:color w:val="000000"/>
        </w:rPr>
        <w:t>5.2. Допускается привлечение для локализации пожара жителей муниципальных образований, если это не связано с угрозой жизни и здоровью граждан.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Style w:val="Msonormal"/>
          <w:rFonts w:eastAsia="Times New Roman"/>
          <w:color w:val="000000"/>
          <w:sz w:val="26"/>
          <w:szCs w:val="26"/>
        </w:rPr>
        <w:t>5.3. Действия на пожаре должны выполняться в соответствии с установленными требованиями охраны труда и техники безопасности.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Style w:val="Msonormal"/>
          <w:rFonts w:eastAsia="Times New Roman"/>
          <w:color w:val="000000"/>
          <w:sz w:val="26"/>
          <w:szCs w:val="26"/>
        </w:rPr>
        <w:t xml:space="preserve">5.4. Руководство локализацией пожара до прибытия подразделения </w:t>
      </w:r>
      <w:r>
        <w:rPr>
          <w:rStyle w:val="Msonormal"/>
          <w:rFonts w:eastAsia="Times New Roman"/>
          <w:bCs/>
          <w:color w:val="000000"/>
          <w:sz w:val="26"/>
          <w:szCs w:val="26"/>
        </w:rPr>
        <w:t>Государственной</w:t>
      </w:r>
      <w:r>
        <w:rPr>
          <w:rStyle w:val="Msonormal"/>
          <w:rFonts w:eastAsia="Times New Roman"/>
          <w:color w:val="000000"/>
          <w:sz w:val="26"/>
          <w:szCs w:val="26"/>
        </w:rPr>
        <w:t xml:space="preserve"> противопожарной службы осуществляется руководителем добровольного пожарного формирования или одним из его членов, по прибытию пожарных подразделений – руководителем пожарного расчета.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Style w:val="Msonormal"/>
          <w:rFonts w:eastAsia="Times New Roman"/>
          <w:color w:val="000000"/>
          <w:sz w:val="26"/>
          <w:szCs w:val="26"/>
        </w:rPr>
        <w:t>5.5. Руководитель локализации пожара из состава добровольного пожарного формирования при организации работ: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Style w:val="Msonormal"/>
          <w:rFonts w:eastAsia="Times New Roman"/>
          <w:color w:val="000000"/>
          <w:sz w:val="26"/>
          <w:szCs w:val="26"/>
        </w:rPr>
        <w:t>- сообщает о пожаре по телефону 101,112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Style w:val="Msonormal"/>
          <w:rFonts w:eastAsia="Times New Roman"/>
          <w:color w:val="000000"/>
          <w:sz w:val="26"/>
          <w:szCs w:val="26"/>
        </w:rPr>
        <w:t>- объявляет сбор личного состава добровольного пожарного формирования;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Style w:val="Msonormal"/>
          <w:rFonts w:eastAsia="Times New Roman"/>
          <w:color w:val="000000"/>
          <w:sz w:val="26"/>
          <w:szCs w:val="26"/>
        </w:rPr>
        <w:t>- организует локализацию пожара с применением имеющихся средств;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Style w:val="Msonormal"/>
          <w:rFonts w:eastAsia="Times New Roman"/>
          <w:color w:val="000000"/>
          <w:sz w:val="26"/>
          <w:szCs w:val="26"/>
        </w:rPr>
        <w:t>- принимает меры, направленные на спасение граждан и недопущение гибели и травматизма граждан;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Style w:val="Msonormal"/>
          <w:rFonts w:eastAsia="Times New Roman"/>
          <w:color w:val="000000"/>
          <w:sz w:val="26"/>
          <w:szCs w:val="26"/>
        </w:rPr>
        <w:t>- организует, в соответствии с п. 5.2. настоящего Положения, привлечение для локализации пожара жителей поселка;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Style w:val="Msonormal"/>
          <w:rFonts w:eastAsia="Times New Roman"/>
          <w:color w:val="000000"/>
          <w:sz w:val="26"/>
          <w:szCs w:val="26"/>
        </w:rPr>
        <w:t xml:space="preserve">- по прибытии подразделения противопожарной службы </w:t>
      </w:r>
      <w:r>
        <w:rPr>
          <w:rStyle w:val="Msonormal"/>
          <w:rFonts w:eastAsia="Times New Roman"/>
          <w:sz w:val="26"/>
          <w:szCs w:val="26"/>
        </w:rPr>
        <w:t>сообщает начальнику караула об обстановке, принятых мерах и действует по его указанию.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/>
      </w:pPr>
      <w:r>
        <w:rPr>
          <w:rFonts w:cs="Times New Roman"/>
          <w:sz w:val="26"/>
          <w:szCs w:val="26"/>
        </w:rPr>
        <w:t>6. Создание условий для организации на территории муниципального образования Калининский сельсовет добровольной пожарной охраны, а также для участия граждан в обеспечении первичных мер пожарной безопасности в иных формах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>6.1. Администрацией муниципального образования с целью создания условий для деятельности ДПО и участия граждан в обеспечении первичных мер пожарной безопасности: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>- информируется население муниципального образования о деятельности ДПО и граждан, принимающих участие в обеспечении первичных мер пожарной безопасности.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>6.2. Для стимулирования граждан и организаций, активно участвующих в пропаганде и тушении пожаров, проведении аварийно-спасательных работ на территории муниципального образования, администрацией муниципального образования в пределах предоставленных полномочий применяются следующие формы поощрения: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>материальное стимулирование в пределах выделенных бюджетных средств;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 xml:space="preserve">направление письма в коллектив по месту работы или учебы члена ДПО с извещением о добросовестном выполнении обязанностей; 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 xml:space="preserve">объявление благодарности Главы администрации муниципального образования Калининский сельсовет; 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 xml:space="preserve">награждение почетной грамотой Главы администрации муниципального образования Калининский сельсовет; 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 xml:space="preserve">иные формы поощрений в соответствии с действующим законодательством Российской Федерации и Республики Хакасия. 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/>
      </w:pPr>
      <w:r>
        <w:rPr>
          <w:rFonts w:cs="Times New Roman"/>
          <w:sz w:val="26"/>
          <w:szCs w:val="26"/>
        </w:rPr>
        <w:t>7. Включение мероприятий по обеспечению пожарной безопасности в планы, схемы и программы развития территорий поселений и городских округов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>7.1. Включение мероприятий по обеспечению пожарной безопасности в планы, схемы и программы развития территорий сельских поселений осуществляется на основании: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>заявок муниципальных учреждений, а также организаций, обслуживающих муниципальное имущество;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>предписаний и других документов надзорных органов;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>результатов муниципального контроля;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>обращений граждан.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>7.2. Планы, схемы и программы развития территорий поселений и городских округов по обеспечению пожарной безопасности утверждаются муниципальными правовыми актами.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>7.3. В планы, схемы и программы развития территорий поселений и городских округов по обеспечению пожарной безопасности включаются вопросы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Style w:val="Msonormal"/>
          <w:rFonts w:eastAsia="Times New Roman"/>
          <w:sz w:val="26"/>
          <w:szCs w:val="26"/>
        </w:rPr>
        <w:t>- проведения работ по противопожарному обустройству населенных пунктов;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Style w:val="Msonormal"/>
          <w:rFonts w:eastAsia="Times New Roman"/>
          <w:sz w:val="26"/>
          <w:szCs w:val="26"/>
        </w:rPr>
        <w:t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Style w:val="Msonormal"/>
          <w:rFonts w:eastAsia="Times New Roman"/>
          <w:sz w:val="26"/>
          <w:szCs w:val="26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Style w:val="Msonormal"/>
          <w:rFonts w:eastAsia="Times New Roman"/>
          <w:sz w:val="26"/>
          <w:szCs w:val="26"/>
        </w:rPr>
        <w:t xml:space="preserve"> </w:t>
      </w:r>
      <w:r>
        <w:rPr>
          <w:rStyle w:val="Msonormal"/>
          <w:rFonts w:eastAsia="Times New Roman"/>
          <w:sz w:val="26"/>
          <w:szCs w:val="26"/>
        </w:rPr>
        <w:t xml:space="preserve">- по </w:t>
      </w:r>
      <w:r>
        <w:rPr>
          <w:rFonts w:cs="Times New Roman"/>
          <w:sz w:val="26"/>
          <w:szCs w:val="26"/>
        </w:rPr>
        <w:t>содержанию дорог местного значения, мостов и иных транспортных сооружений и обеспечению беспрепятственного проезда пожарной техники к месту пожара</w:t>
      </w:r>
      <w:r>
        <w:rPr>
          <w:rStyle w:val="Msonormal"/>
          <w:rFonts w:eastAsia="Times New Roman"/>
          <w:sz w:val="26"/>
          <w:szCs w:val="26"/>
        </w:rPr>
        <w:t>;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Style w:val="Msonormal"/>
          <w:rFonts w:eastAsia="Times New Roman"/>
          <w:sz w:val="26"/>
          <w:szCs w:val="26"/>
        </w:rPr>
        <w:t>- организации обучения населения мерам пожарной безопасности;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Style w:val="Msonormal"/>
          <w:rFonts w:eastAsia="Times New Roman"/>
          <w:sz w:val="26"/>
          <w:szCs w:val="26"/>
        </w:rPr>
        <w:t>-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/>
      </w:pPr>
      <w:r>
        <w:rPr>
          <w:rFonts w:cs="Times New Roman"/>
          <w:sz w:val="26"/>
          <w:szCs w:val="26"/>
        </w:rPr>
        <w:t>8. Оказание содействия Правительству Республики Хакасия в информировании населения о мерах пожарной безопасности, в том числе посредством организации и проведения собраний населения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 xml:space="preserve">8.1. Содействие распространению пожарно-технических знаний на территории муниципального образования организуется в соответствии с «Положением о порядке подготовки населения в области пожарной безопасности». 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 xml:space="preserve">8.2.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>8.3.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муниципального образования, в том числе посредством организации и проведения собраний населения.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/>
      </w:pPr>
      <w:r>
        <w:rPr>
          <w:rFonts w:cs="Times New Roman"/>
          <w:sz w:val="26"/>
          <w:szCs w:val="26"/>
        </w:rPr>
        <w:t>9. Установление на территории муниципального образования Калининский сельсовет особого противопожарного режима в случае повышения пожарной опасности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 xml:space="preserve">9.1. Особый противопожарный режим на территории муниципального образования устанавливается в соответствии с «Порядком установления особого противопожарного режима на территории муниципального образования Калининский сельсовет, установленным муниципальным правовым актом администрации муниципального образования Калининский сельсовет. 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>9.2. Особый противопожарный режим в границах муниципального образования Калининский сельсовет устанавливает глава муниципального образования.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/>
      </w:pPr>
      <w:r>
        <w:rPr>
          <w:rFonts w:cs="Times New Roman"/>
          <w:sz w:val="26"/>
          <w:szCs w:val="26"/>
        </w:rPr>
        <w:t>10. Организационно-правовое обеспечение первичных мер пожарной безопасности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 xml:space="preserve">10.1. Администрацией муниципального образования Калининский сельсовет принимаются муниципальные правовые акты по обеспечению первичных мер пожарной безопасности в границах муниципального образования на основании и во исполнение положений, установленных соответствующими федеральными законами, законами и иными нормативными правовыми актами Республики Хакасия. 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 xml:space="preserve">10.2. Администрация муниципального образования Калининский сельсовет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Республики Хакасия. 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 xml:space="preserve">10.3. Муниципальные правовые акты по обеспечению первичных мер пожарной безопасности, принятые Администрацией муниципального образования  Калининский сельсовет   подлежат обязательному исполнению на всей территории муниципального образования. 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/>
      </w:pPr>
      <w:r>
        <w:rPr>
          <w:rFonts w:cs="Times New Roman"/>
          <w:sz w:val="26"/>
          <w:szCs w:val="26"/>
        </w:rPr>
        <w:t>11. Финансовое обеспечение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cs="Times New Roman"/>
          <w:sz w:val="26"/>
          <w:szCs w:val="26"/>
        </w:rPr>
        <w:t xml:space="preserve">11.1. </w:t>
      </w:r>
      <w:r>
        <w:rPr>
          <w:rFonts w:cs="Times New Roman"/>
          <w:spacing w:val="1"/>
          <w:sz w:val="26"/>
          <w:szCs w:val="26"/>
          <w:shd w:fill="FFFFFF" w:val="clear"/>
        </w:rPr>
        <w:t>Финансовое обеспечение первичных мер пожарной безопасности осуществляется в пределах средств, предусмотренных в бюджете муниципального    образования на эти цели, добровольных пожертвований организаций и физических лиц, иных, не запрещённых законодательством Российской Федерации источников</w:t>
      </w:r>
      <w:r>
        <w:rPr>
          <w:rFonts w:cs="Times New Roman"/>
          <w:sz w:val="26"/>
          <w:szCs w:val="26"/>
        </w:rPr>
        <w:t>.</w:t>
      </w:r>
    </w:p>
    <w:p>
      <w:pPr>
        <w:pStyle w:val="4O4O4Efrrfzz14444441E"/>
        <w:bidi w:val="0"/>
        <w:ind w:left="0" w:right="0" w:firstLine="709"/>
        <w:rPr/>
      </w:pPr>
      <w:r>
        <w:rPr>
          <w:rFonts w:cs="Times New Roman"/>
          <w:sz w:val="26"/>
          <w:szCs w:val="26"/>
        </w:rPr>
        <w:t>11.2. Финансовое обеспечение первичных мер пожарной безопасности предусматривает:</w:t>
      </w:r>
    </w:p>
    <w:p>
      <w:pPr>
        <w:pStyle w:val="4O4O4Efrrfzz14444441E"/>
        <w:bidi w:val="0"/>
        <w:ind w:left="0" w:right="0" w:firstLine="709"/>
        <w:rPr/>
      </w:pPr>
      <w:r>
        <w:rPr>
          <w:rFonts w:cs="Times New Roman"/>
          <w:sz w:val="26"/>
          <w:szCs w:val="26"/>
        </w:rPr>
        <w:t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населения;</w:t>
      </w:r>
    </w:p>
    <w:p>
      <w:pPr>
        <w:pStyle w:val="4O4O4Efrrfzz14444441E"/>
        <w:bidi w:val="0"/>
        <w:ind w:left="0" w:right="0" w:firstLine="709"/>
        <w:rPr/>
      </w:pPr>
      <w:r>
        <w:rPr>
          <w:rFonts w:cs="Times New Roman"/>
          <w:sz w:val="26"/>
          <w:szCs w:val="26"/>
        </w:rPr>
        <w:t>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>
      <w:pPr>
        <w:pStyle w:val="NormalWeb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/>
      </w:pPr>
      <w:bookmarkStart w:id="0" w:name="sub_10001"/>
      <w:bookmarkEnd w:id="0"/>
      <w:r>
        <w:rPr>
          <w:rFonts w:cs="Times New Roman"/>
          <w:sz w:val="26"/>
          <w:szCs w:val="26"/>
        </w:rPr>
        <w:t>11.3.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 соответствующим договором.</w:t>
      </w:r>
    </w:p>
    <w:sectPr>
      <w:type w:val="nextPage"/>
      <w:pgSz w:w="11906" w:h="16838"/>
      <w:pgMar w:left="1843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Hak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6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eastAsia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character" w:styleId="Style16" w:customStyle="1">
    <w:name w:val="Название Знак"/>
    <w:basedOn w:val="DefaultParagraphFont"/>
    <w:link w:val="a7"/>
    <w:qFormat/>
    <w:rsid w:val="000e6a75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Msonormal">
    <w:name w:val="msonormal"/>
    <w:basedOn w:val="DefaultParagraphFont"/>
    <w:qFormat/>
    <w:rPr>
      <w:rFonts w:cs="Times New Roman"/>
    </w:rPr>
  </w:style>
  <w:style w:type="character" w:styleId="HTML">
    <w:name w:val="Стандартный HTML Знак"/>
    <w:qFormat/>
    <w:rPr>
      <w:rFonts w:ascii="Courier New" w:hAnsi="Courier New" w:cs="Mangal"/>
      <w:sz w:val="18"/>
      <w:szCs w:val="18"/>
    </w:rPr>
  </w:style>
  <w:style w:type="character" w:styleId="4R4ptp444zTML4Hp">
    <w:name w:val="С4Rт4・аp?н~?дt?аp?р・4т4~н4・ыz йTML ?4H?З~?нp?а["/>
    <w:qFormat/>
    <w:rPr>
      <w:rFonts w:ascii="Courier New" w:hAnsi="Courier New" w:cs="Courier New"/>
    </w:rPr>
  </w:style>
  <w:style w:type="character" w:styleId="4R4R4Eppttpp14441E44zTL4H4H4p4p">
    <w:name w:val="С4R4Rт4・?・E?аpp??н~~??дtt??аpp??р・1・4?4т~?4~н?1E・4鉱ы?4zTйL ?4H??4H~З?4~pн?4p[а"/>
    <w:qFormat/>
    <w:rPr>
      <w:rFonts w:ascii="Courier New" w:hAnsi="Courier New" w:cs="Courier New"/>
      <w:lang w:eastAsia="zh-CN"/>
    </w:rPr>
  </w:style>
  <w:style w:type="character" w:styleId="4O4O4Efrrfzz14444441E44H4p4p">
    <w:name w:val="О4O4Oс4・?・E?н~~??о ?f? ?вrr??н~~??о ?f? ?йzz ??т・1・4?4е?4?4к?4?4с?1E・4・т??4H~З?4~pн?4p[а"/>
    <w:qFormat/>
    <w:rPr>
      <w:rFonts w:cs="Times New Roman"/>
    </w:rPr>
  </w:style>
  <w:style w:type="character" w:styleId="4N4N4y4y4w4w444y4y4z4z44443f44443f444Eyy14444H4H4p4p4">
    <w:name w:val="Н4N4Nи4y4yж4w4wн4~4~и4y4yй4z4z к4[4[о44 3f л4|4|о44 3f н4~4~т4・?・E?иyy??т・1・4?4у|?4|л4H?4HЗ~?4~нp?4pа[?4[к"/>
    <w:qFormat/>
    <w:rPr>
      <w:rFonts w:cs="Times New Roman"/>
    </w:rPr>
  </w:style>
  <w:style w:type="character" w:styleId="Pagenumber">
    <w:name w:val="page number"/>
    <w:qFormat/>
    <w:rPr>
      <w:rFonts w:cs="Times New Roman"/>
    </w:rPr>
  </w:style>
  <w:style w:type="character" w:styleId="4B4B4u4u4E1444444444444444444y4y1E4E444H4H4444p">
    <w:name w:val="В4B4Bе4u4uр4・?・E?х・1・4?4н?4?4и?4?4й ?4?4к?4?4о?4?4л?4?4о?4?4н?4?4тy?4yи?1E・4・тE4・4・?у4|H?л?4H?4З4~?4н4p"/>
    <w:qFormat/>
    <w:rPr>
      <w:rFonts w:cs="Times New Roman"/>
    </w:rPr>
  </w:style>
  <w:style w:type="character" w:styleId="4O4O4Efrrfzz14444441E41E4f444E41E41E4f44H4444p4H">
    <w:name w:val="О4O4Oс4・?・E?н~~??о ?f? ?вrr??н~~??о ?f? ?йzz ??т・1・4?4е?4?4к?4?4с?1E・4・т1E?・4・?сf?4?44?оE?4・1Eт?4・?1Eс4・?・f?т?4・?4・Hу44~п4]4pо?4H[м"/>
    <w:qFormat/>
    <w:rPr>
      <w:rFonts w:cs="Times New Roman"/>
    </w:rPr>
  </w:style>
  <w:style w:type="character" w:styleId="4T4T4E14444y4y441E44y4E">
    <w:name w:val="У4T4Tт4・?・E?р・1・4?4а?4?4тy?4yи|?4|л4?1E・4ペс?4y|и?4|?лE"/>
    <w:qFormat/>
    <w:rPr>
      <w:rFonts w:cs="Times New Roman"/>
      <w:b/>
      <w:bCs/>
      <w:strike/>
      <w:color w:val="808000"/>
      <w:sz w:val="20"/>
    </w:rPr>
  </w:style>
  <w:style w:type="character" w:styleId="4P4P4Efttfwwuuyyuu1441E444y">
    <w:name w:val="П4P4Pр4・?・E?о ?f? ?дtt??о ?f? ?л||??жww??еuu??н~~??иyy??еuu ??с・1・4?4с?1E・4鋼ы?4|[л?4[yк"/>
    <w:qFormat/>
    <w:rPr>
      <w:rFonts w:cs="Times New Roman"/>
      <w:b/>
      <w:bCs/>
      <w:color w:val="008000"/>
      <w:sz w:val="20"/>
      <w:u w:val="single"/>
    </w:rPr>
  </w:style>
  <w:style w:type="character" w:styleId="4O4O4Euu144444y4y">
    <w:name w:val="О4O4Oп4・?・E?еuu??ч・1・4?4а?4?4т[?4[кy?4yи"/>
    <w:qFormat/>
    <w:rPr>
      <w:color w:val="FF0000"/>
      <w:sz w:val="20"/>
    </w:rPr>
  </w:style>
  <w:style w:type="character" w:styleId="4N4N4u4u4r4r4E1441E44y444r41E4444y44">
    <w:name w:val="Н4N4Nе4u4u в4r4rс4・?・E?т・1・4?4у?1E・4【п?4y|и?4|4л ?4r4в1E4・4・4с4y?4и4|"/>
    <w:qFormat/>
    <w:rPr>
      <w:rFonts w:cs="Times New Roman"/>
      <w:b/>
      <w:bCs/>
      <w:color w:val="008080"/>
      <w:sz w:val="20"/>
    </w:rPr>
  </w:style>
  <w:style w:type="character" w:styleId="4N4N4p4p4z4z4t4t4u4u44444Euu144444444">
    <w:name w:val="Н4N4Nа4p4pй4z4zд4t4tе4u4uн4~4~н4~4~ы4・?・E?еuu ??с・1・4?4л?4?4о?4?4в?4?4а"/>
    <w:qFormat/>
    <w:rPr>
      <w:rFonts w:cs="Times New Roman"/>
      <w:b/>
      <w:bCs/>
      <w:color w:val="000080"/>
      <w:sz w:val="20"/>
    </w:rPr>
  </w:style>
  <w:style w:type="character" w:styleId="4C4C4y4y4Euu144u4u41E4E444444r44p44144444">
    <w:name w:val="Г4C4Cи4y4yп4・?・E?еuu??р・1・4?4тu?4uе[?4[к?1E・4・сE4・4・4т4?4о4r?4в4p?4а4・?1я4?4・|?4с[?4・с?4|"/>
    <w:qFormat/>
    <w:rPr>
      <w:rFonts w:cs="Times New Roman"/>
      <w:b/>
      <w:bCs/>
      <w:color w:val="008000"/>
      <w:sz w:val="20"/>
      <w:u w:val="single"/>
    </w:rPr>
  </w:style>
  <w:style w:type="character" w:styleId="4W4W4r4r4u4u4Efrrfuurr144444444444444">
    <w:name w:val="Ц4W4Wв4r4rе4u4uт4・?・E?о ?f? ?вrr??о ?f? ?еuu ??вrr??ы・1・4?4д?4?4е?4?4л?4?4е?4?4н?4?4и?4?4е"/>
    <w:qFormat/>
    <w:rPr>
      <w:b/>
      <w:color w:val="000080"/>
      <w:sz w:val="20"/>
    </w:rPr>
  </w:style>
  <w:style w:type="character" w:styleId="4H4H4p4p4s4s443f44443f4r4r443f4444H4H444p4p44">
    <w:name w:val="З4H4Hа4p4pг4s4sо44 3f л4|4|о44 3f в4r4rо44 3f к4[4[ 4 З4H4Hн4~4~а4p4pк4[4["/>
    <w:qFormat/>
    <w:rPr>
      <w:rFonts w:cs="Calibri"/>
      <w:b/>
      <w:bCs/>
      <w:sz w:val="28"/>
      <w:szCs w:val="28"/>
    </w:rPr>
  </w:style>
  <w:style w:type="character" w:styleId="4H4H4p4p4s4s443f44443f4r4r443f4434H4H444p4p44">
    <w:name w:val="З4H4Hа4p4pг4s4sо44 3f л4|4|о44 3f в4r4rо44 3f к4[4[ 3 З4H4Hн4~4~а4p4pк4[4["/>
    <w:qFormat/>
    <w:rPr>
      <w:rFonts w:ascii="Calibri Light" w:hAnsi="Calibri Light" w:cs="Calibri Light"/>
      <w:b/>
      <w:bCs/>
      <w:sz w:val="26"/>
      <w:szCs w:val="26"/>
    </w:rPr>
  </w:style>
  <w:style w:type="character" w:styleId="4H4H4p4p4s4s443f44443f4r4r443f4424H4H444p4p44">
    <w:name w:val="З4H4Hа4p4pг4s4sо44 3f л4|4|о44 3f в4r4rо44 3f к4[4[ 2 З4H4Hн4~4~а4p4pк4[4["/>
    <w:qFormat/>
    <w:rPr>
      <w:rFonts w:ascii="Calibri Light" w:hAnsi="Calibri Light" w:cs="Calibri Light"/>
      <w:b/>
      <w:bCs/>
      <w:i/>
      <w:iCs/>
      <w:sz w:val="28"/>
      <w:szCs w:val="28"/>
    </w:rPr>
  </w:style>
  <w:style w:type="character" w:styleId="4H4H4p4p4s4s443f44443f4r4r443f4414H4H444p4p44">
    <w:name w:val="З4H4Hа4p4pг4s4sо44 3f л4|4|о44 3f в4r4rо44 3f к4[4[ 1 З4H4Hн4~4~а4p4pк4[4["/>
    <w:qFormat/>
    <w:rPr>
      <w:rFonts w:ascii="Calibri Light" w:hAnsi="Calibri Light" w:cs="Calibri Light"/>
      <w:b/>
      <w:bCs/>
      <w:sz w:val="32"/>
      <w:szCs w:val="32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4"/>
    <w:uiPriority w:val="99"/>
    <w:rsid w:val="00e72829"/>
    <w:pPr>
      <w:jc w:val="both"/>
    </w:pPr>
    <w:rPr>
      <w:sz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Style22">
    <w:name w:val="Title"/>
    <w:basedOn w:val="Normal"/>
    <w:next w:val="Normal"/>
    <w:link w:val="a8"/>
    <w:qFormat/>
    <w:locked/>
    <w:rsid w:val="000e6a75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H4H4p4p4s4s443f44443f4r4r443f441">
    <w:name w:val="З4H4Hа4p4pг4s4sо44 3f л4|4|о44 3f в4r4rо44 3f к4[4[ 1"/>
    <w:basedOn w:val="Normal"/>
    <w:qFormat/>
    <w:pPr>
      <w:spacing w:before="108" w:after="108"/>
      <w:ind w:hanging="0"/>
      <w:jc w:val="center"/>
    </w:pPr>
    <w:rPr>
      <w:b/>
      <w:bCs/>
      <w:color w:val="000080"/>
      <w:lang w:bidi="ar-SA"/>
    </w:rPr>
  </w:style>
  <w:style w:type="paragraph" w:styleId="NormalWeb">
    <w:name w:val="Normal (Web)"/>
    <w:basedOn w:val="Normal"/>
    <w:qFormat/>
    <w:pPr>
      <w:widowControl/>
      <w:spacing w:before="280" w:after="280"/>
      <w:ind w:hanging="0"/>
      <w:jc w:val="left"/>
    </w:pPr>
    <w:rPr>
      <w:sz w:val="24"/>
      <w:szCs w:val="24"/>
      <w:lang w:bidi="ar-SA"/>
    </w:rPr>
  </w:style>
  <w:style w:type="paragraph" w:styleId="HTMLPreformatted">
    <w:name w:val="HTML Preformatted"/>
    <w:basedOn w:val="Normal"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hanging="0"/>
      <w:jc w:val="left"/>
    </w:pPr>
    <w:rPr>
      <w:rFonts w:cs="Courier New"/>
      <w:lang w:bidi="ar-SA"/>
    </w:rPr>
  </w:style>
  <w:style w:type="paragraph" w:styleId="Ce4O3f1Eaffr339314343431313343131431333">
    <w:name w:val="ﾎce4O�3f ・1E﨏a・ ?�f?f? ?穩r??﨏・ ?3�?3? ?9騷 ? ?3� ?1・4 ?3�4?3�4?3� ?1・ ?3� ?1・? ?3�?3?4?3� ?1・ ?3� ?1・4 ?3� ?1・ ?3�?3? ?3"/>
    <w:basedOn w:val="Normal"/>
    <w:qFormat/>
    <w:pPr>
      <w:widowControl/>
      <w:ind w:firstLine="709"/>
      <w:jc w:val="left"/>
    </w:pPr>
    <w:rPr>
      <w:rFonts w:cs="Times New Roman Hak"/>
      <w:sz w:val="26"/>
      <w:szCs w:val="26"/>
      <w:lang w:bidi="ar-SA"/>
    </w:rPr>
  </w:style>
  <w:style w:type="paragraph" w:styleId="4O4O4Efrrfzz14444441E">
    <w:name w:val="О4O4Oс4・?・E?н~~??о ?f? ?вrr??н~~??о ?f? ?йzz ??т・1・4?4е?4?4к?4?4с?1E・"/>
    <w:basedOn w:val="Normal"/>
    <w:qFormat/>
    <w:pPr>
      <w:spacing w:before="0" w:after="120"/>
      <w:ind w:firstLine="720"/>
    </w:pPr>
    <w:rPr>
      <w:lang w:bidi="ar-SA"/>
    </w:rPr>
  </w:style>
  <w:style w:type="paragraph" w:styleId="4B4u44444444444y44">
    <w:name w:val="В4Bе4uр4・х・4н?4и?4й ?4к?4о?4л?4о?4н?4т4yи4・т・4у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4B4u444444444444444444y444">
    <w:name w:val="В4Bе4uр4・х・4н?4и?4й ?4и ?4н?4и?4ж?4н?4и?4й ?4к?4о?4л?4о?4н?4т4yи4・т・4у?4л"/>
    <w:basedOn w:val="Normal"/>
    <w:qFormat/>
    <w:pPr>
      <w:ind w:firstLine="720"/>
    </w:pPr>
    <w:rPr>
      <w:lang w:bidi="ar-SA"/>
    </w:rPr>
  </w:style>
  <w:style w:type="paragraph" w:styleId="4N4N4y4y4w4w444y4y4z4z44443f44443f444Eyy1444">
    <w:name w:val="Н4N4Nи4y4yж4w4wн4~4~и4y4yй4z4z к4[4[о44 3f л4|4|о44 3f н4~4~т4・?・E?иyy??т・1・4?4у|?4|л"/>
    <w:basedOn w:val="Normal"/>
    <w:qFormat/>
    <w:pPr>
      <w:tabs>
        <w:tab w:val="clear" w:pos="708"/>
        <w:tab w:val="center" w:pos="4677" w:leader="none"/>
        <w:tab w:val="right" w:pos="9355" w:leader="none"/>
      </w:tabs>
      <w:ind w:firstLine="720"/>
    </w:pPr>
    <w:rPr>
      <w:lang w:bidi="ar-SA"/>
    </w:rPr>
  </w:style>
  <w:style w:type="paragraph" w:styleId="4B4B4u4u4E1444444444444444444y4y1E4E44">
    <w:name w:val="В4B4Bе4u4uр4・?・E?х・1・4?4н?4?4и?4?4й ?4?4к?4?4о?4?4л?4?4о?4?4н?4?4тy?4yи?1E・4・тE4・4・"/>
    <w:basedOn w:val="Normal"/>
    <w:qFormat/>
    <w:pPr>
      <w:tabs>
        <w:tab w:val="clear" w:pos="708"/>
        <w:tab w:val="center" w:pos="4677" w:leader="none"/>
        <w:tab w:val="right" w:pos="9355" w:leader="none"/>
      </w:tabs>
      <w:ind w:firstLine="720"/>
    </w:pPr>
    <w:rPr>
      <w:lang w:bidi="ar-SA"/>
    </w:rPr>
  </w:style>
  <w:style w:type="paragraph" w:styleId="4B4B4u4u4E144444444444444444444444444444444y4y1E4E4444">
    <w:name w:val="В4B4Bе4u4uр4・?・E?х・1・4?4н?4?4и?4?4й ?4?4и ?4?4н?4?4и?4?4ж?4?4н?4?4и?4?4й ?4?4к?4?4о?4?4л?4?4о?4?4н?4?4тy?4yи?1E・4・тE4・4・4у4|"/>
    <w:basedOn w:val="Normal"/>
    <w:qFormat/>
    <w:pPr>
      <w:ind w:firstLine="720"/>
    </w:pPr>
    <w:rPr>
      <w:lang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  <w:textAlignment w:val="auto"/>
    </w:pPr>
    <w:rPr>
      <w:rFonts w:ascii="Calibri" w:hAnsi="Calibri" w:eastAsia="Times New Roman" w:cs="Arial"/>
      <w:color w:val="auto"/>
      <w:kern w:val="2"/>
      <w:sz w:val="20"/>
      <w:szCs w:val="20"/>
      <w:lang w:val="ru-RU" w:eastAsia="ru-RU" w:bidi="hi-IN"/>
    </w:rPr>
  </w:style>
  <w:style w:type="paragraph" w:styleId="TableGrid">
    <w:name w:val="Table Grid"/>
    <w:qFormat/>
    <w:pPr>
      <w:widowControl/>
      <w:suppressAutoHyphens w:val="true"/>
      <w:bidi w:val="0"/>
      <w:spacing w:lineRule="auto" w:line="276" w:before="0" w:after="200"/>
      <w:ind w:hanging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4S4S4u4u4Eyy144444y4yz4z443f444u4u41E44pE4444y">
    <w:name w:val="Т4S4Sе4u4uх4・?・E?н~~??иyy??ч・1・4?4е?4?4с[?4[кy?4yиz?4zй4[?4[к ?3f?4о]?4]м]?4]мu?4uе~?4~н?1E・4ат?4p?аE4・4・4р4y"/>
    <w:basedOn w:val="Normal"/>
    <w:qFormat/>
    <w:pPr>
      <w:ind w:hanging="0"/>
      <w:jc w:val="left"/>
    </w:pPr>
    <w:rPr>
      <w:lang w:bidi="ar-SA"/>
    </w:rPr>
  </w:style>
  <w:style w:type="paragraph" w:styleId="4S4S4u4u444E14444p4pq4q4y4y1E4">
    <w:name w:val="Т4S4Sе4u4uк4[4[с4・?・E?т・1・?4?4в ?4?4тp?4pаq?4qб|?4|лy?4yи?1E・4・ц"/>
    <w:qFormat/>
    <w:pPr>
      <w:widowControl/>
      <w:suppressAutoHyphens w:val="true"/>
      <w:bidi w:val="0"/>
      <w:spacing w:before="0" w:after="0"/>
      <w:ind w:firstLine="50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4S4S4u4u444E1441E4E4444p44r44">
    <w:name w:val="Т4S4Sе4u4uк4[4[с4・?・E?т・1・(?4?4с?1E・4・пE4・4・4р4p?4а4r?4в4[)"/>
    <w:basedOn w:val="Normal"/>
    <w:qFormat/>
    <w:pPr>
      <w:ind w:left="170" w:right="170" w:hanging="0"/>
      <w:jc w:val="left"/>
    </w:pPr>
    <w:rPr>
      <w:lang w:bidi="ar-SA"/>
    </w:rPr>
  </w:style>
  <w:style w:type="paragraph" w:styleId="4R4R44443f4r4r4p4p4Epp1441E44pE44E">
    <w:name w:val="С4R4Rл4|4|о44 3f в4r4rа4p4pр4・?・E?н~~??аpp??я・1・?4?4с?1E・4ат?4p?аE4・4・?тE"/>
    <w:basedOn w:val="Normal"/>
    <w:qFormat/>
    <w:pPr>
      <w:ind w:right="118" w:hanging="0"/>
    </w:pPr>
    <w:rPr>
      <w:lang w:bidi="ar-SA"/>
    </w:rPr>
  </w:style>
  <w:style w:type="paragraph" w:styleId="4P4P4Eyywwpp144z4z4r4r4u4ur4r3f4">
    <w:name w:val="П4P4Pр4・?・E?иyy??жww??аpp??т・1・4?4ыz?4zй4r?4rв|?4|лu?4uеr?4rв ?3f?4о"/>
    <w:basedOn w:val="Normal"/>
    <w:qFormat/>
    <w:pPr>
      <w:ind w:hanging="0"/>
      <w:jc w:val="left"/>
    </w:pPr>
    <w:rPr>
      <w:lang w:bidi="ar-SA"/>
    </w:rPr>
  </w:style>
  <w:style w:type="paragraph" w:styleId="4P4P443f4E1444444p4p1E41E4444p4E41E">
    <w:name w:val="П4P4Pо44 3f с4・?・E?т・1・4?4о?4?4я~?4~н~?4~нp?4pа?1E・4・я1E4・4・4ч4p4?аE?4・1Eс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alibri" w:hAnsi="Calibri" w:eastAsia="Calibri" w:cs="Verdana"/>
      <w:color w:val="auto"/>
      <w:kern w:val="0"/>
      <w:sz w:val="22"/>
      <w:szCs w:val="22"/>
      <w:lang w:val="ru-RU" w:eastAsia="ru-RU" w:bidi="ar-SA"/>
    </w:rPr>
  </w:style>
  <w:style w:type="paragraph" w:styleId="4P4P4u4u4Euuuupp144p4p1E4E44">
    <w:name w:val="П4P4Pе4u4uр4・?・E?еuu??м]]??еuu??н~~??н~~??аpp??я・1・?4?4чp?4pа?1E・4・сE4・4・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alibri" w:hAnsi="Calibri" w:eastAsia="Calibri" w:cs="Verdana"/>
      <w:color w:val="auto"/>
      <w:kern w:val="0"/>
      <w:sz w:val="18"/>
      <w:szCs w:val="18"/>
      <w:lang w:val="ru-RU" w:eastAsia="ru-RU" w:bidi="ar-SA"/>
    </w:rPr>
  </w:style>
  <w:style w:type="paragraph" w:styleId="4O4O4s4s444p4p4r4r444u4u444y4y4u4u">
    <w:name w:val="О4O4Oг4s4sл4|4|а4p4pв4r4rл4|4|е4u4uн4~4~и4y4yе4u4u"/>
    <w:qFormat/>
    <w:pPr>
      <w:widowControl/>
      <w:suppressAutoHyphens w:val="true"/>
      <w:bidi w:val="0"/>
      <w:spacing w:before="0" w:after="0"/>
      <w:ind w:left="140" w:hanging="0"/>
      <w:jc w:val="left"/>
    </w:pPr>
    <w:rPr>
      <w:rFonts w:ascii="Calibri" w:hAnsi="Calibri" w:eastAsia="Calibri" w:cs="Courier New"/>
      <w:color w:val="auto"/>
      <w:kern w:val="0"/>
      <w:sz w:val="20"/>
      <w:szCs w:val="20"/>
      <w:lang w:val="ru-RU" w:eastAsia="ru-RU" w:bidi="ar-SA"/>
    </w:rPr>
  </w:style>
  <w:style w:type="paragraph" w:styleId="4S4S4p4p4q4q444y4y4E14444444444y4y1E44y44E44">
    <w:name w:val="Т4S4Sа4p4pб4q4qл4|4|и4y4yц4・?・E?ы・1・(?4?4м?4?4о?4?4н?4?4о?4?4шy?4yи?1E・4Ｚр?4y~и?4~~н?4~?нE4・4・"/>
    <w:basedOn w:val="Normal"/>
    <w:qFormat/>
    <w:pPr>
      <w:ind w:hanging="0"/>
    </w:pPr>
    <w:rPr>
      <w:rFonts w:cs="Courier New"/>
      <w:lang w:bidi="ar-SA"/>
    </w:rPr>
  </w:style>
  <w:style w:type="paragraph" w:styleId="4O4O4q4q4Euu1">
    <w:name w:val="О4O4Oб4q4qъ4・?・E?еuu??к[[??т・1・"/>
    <w:basedOn w:val="Normal"/>
    <w:qFormat/>
    <w:pPr>
      <w:ind w:firstLine="720"/>
    </w:pPr>
    <w:rPr>
      <w:lang w:bidi="ar-SA"/>
    </w:rPr>
  </w:style>
  <w:style w:type="paragraph" w:styleId="4N4N443f4Epp14444z4z41E44pq4q4y4yE44">
    <w:name w:val="Н4N4Nо44 3f р4・?・E?м]]??аpp??л||??ь・1・4?4н?4?4ыz?4zй?4?1E・4ат?4pqа?4q|б?4|yл?4y?иE4・4・"/>
    <w:basedOn w:val="Normal"/>
    <w:qFormat/>
    <w:pPr>
      <w:ind w:hanging="0"/>
    </w:pPr>
    <w:rPr>
      <w:lang w:bidi="ar-SA"/>
    </w:rPr>
  </w:style>
  <w:style w:type="paragraph" w:styleId="4M4M443f44443f4Eyy144444444z4z">
    <w:name w:val="М4M4Mо44 3f н4~4~о44 3f ш4・?・E?иyy??р・1・4?4и?4?4н?4?4н?4?4ыz?4zй"/>
    <w:basedOn w:val="Normal"/>
    <w:qFormat/>
    <w:pPr>
      <w:ind w:hanging="0"/>
    </w:pPr>
    <w:rPr>
      <w:rFonts w:cs="Courier New"/>
      <w:lang w:bidi="ar-SA"/>
    </w:rPr>
  </w:style>
  <w:style w:type="paragraph" w:styleId="4K4K443f44444u4u444Epp14444443f441E44x3f4r4rp4pE4444u44">
    <w:name w:val="К4K4Kо44 3f м4]4]м4]4]е4u4uн4~4~т4・?・E?аpp??р・1・4?4и?4?4й ?4?4п ?3f?4о|?4|л?1E・4支ь?4x з3f??4rо?4rpв?4p?аE4・4・4т4u?4е4|"/>
    <w:qFormat/>
    <w:pPr>
      <w:widowControl/>
      <w:suppressAutoHyphens w:val="true"/>
      <w:bidi w:val="0"/>
      <w:spacing w:before="0" w:after="0"/>
      <w:ind w:left="170" w:hanging="0"/>
      <w:jc w:val="left"/>
    </w:pPr>
    <w:rPr>
      <w:rFonts w:ascii="Calibri" w:hAnsi="Calibri" w:eastAsia="Calibri" w:cs="Times New Roman"/>
      <w:i/>
      <w:iCs/>
      <w:color w:val="000080"/>
      <w:kern w:val="0"/>
      <w:sz w:val="20"/>
      <w:szCs w:val="20"/>
      <w:lang w:val="ru-RU" w:eastAsia="ru-RU" w:bidi="ar-SA"/>
    </w:rPr>
  </w:style>
  <w:style w:type="paragraph" w:styleId="4K4K443f44443f444Eyy144441E4E4444p44r4z4">
    <w:name w:val="К4K4Kо44 3f л4|4|о44 3f н4~4~т4・?・E?иyy??т・1・4?4у|?4|л?4?1E・4・пE4・4・4р4p?4а4r4zв4・"/>
    <w:qFormat/>
    <w:pPr>
      <w:widowControl/>
      <w:suppressAutoHyphens w:val="true"/>
      <w:bidi w:val="0"/>
      <w:spacing w:before="0" w:after="0"/>
      <w:ind w:hanging="0"/>
      <w:jc w:val="right"/>
    </w:pPr>
    <w:rPr>
      <w:rFonts w:ascii="Calibri" w:hAnsi="Calibri" w:eastAsia="Calibri" w:cs="Times New Roman"/>
      <w:color w:val="auto"/>
      <w:kern w:val="0"/>
      <w:sz w:val="14"/>
      <w:szCs w:val="14"/>
      <w:lang w:val="ru-RU" w:eastAsia="ru-RU" w:bidi="ar-SA"/>
    </w:rPr>
  </w:style>
  <w:style w:type="paragraph" w:styleId="4S4S4u4u444E1441E44pr4r1E444444t4y414y1E">
    <w:name w:val="Т4S4Sе4u4uк4[4[с4・?・E?т・1・(?4?4п?1E・4Ｑр?4prа?4r?в?1E4・4・4п4?4о4t4yд4・?1п?4y・1Eи"/>
    <w:basedOn w:val="Normal"/>
    <w:qFormat/>
    <w:pPr>
      <w:ind w:hanging="0"/>
      <w:jc w:val="right"/>
    </w:pPr>
    <w:rPr>
      <w:lang w:bidi="ar-SA"/>
    </w:rPr>
  </w:style>
  <w:style w:type="paragraph" w:styleId="4K4K443f44443f444Eyy144444u4ur4r1E44z">
    <w:name w:val="К4K4Kо44 3f л4|4|о44 3f н4~4~т4・?・E?иyy??т・1・4?4у|?4|л?4|?4|лu?4uеr?4rв?1E・4鉱ы?4z"/>
    <w:qFormat/>
    <w:pPr>
      <w:widowControl/>
      <w:suppressAutoHyphens w:val="true"/>
      <w:bidi w:val="0"/>
      <w:spacing w:before="0" w:after="0"/>
      <w:ind w:hanging="0"/>
      <w:jc w:val="left"/>
    </w:pPr>
    <w:rPr>
      <w:rFonts w:ascii="Calibri" w:hAnsi="Calibri" w:eastAsia="Calibri" w:cs="Times New Roman"/>
      <w:color w:val="auto"/>
      <w:kern w:val="0"/>
      <w:sz w:val="14"/>
      <w:szCs w:val="14"/>
      <w:lang w:val="ru-RU" w:eastAsia="ru-RU" w:bidi="ar-SA"/>
    </w:rPr>
  </w:style>
  <w:style w:type="paragraph" w:styleId="4S4S4u4u444E1444444443f4t4t1E44yE44">
    <w:name w:val="Т4S4Sе4u4uк4[4[с4・?・E?т・1・(?4?4л?4?4е?4?4в. ?4?4п ?3f?4оt?4tд?1E・4【п?4y?иE4・4・"/>
    <w:basedOn w:val="Normal"/>
    <w:qFormat/>
    <w:pPr>
      <w:ind w:hanging="0"/>
      <w:jc w:val="left"/>
    </w:pPr>
    <w:rPr>
      <w:lang w:bidi="ar-SA"/>
    </w:rPr>
  </w:style>
  <w:style w:type="paragraph" w:styleId="4I4I444Ef1444444y4y1E43f444ru4uE44y4yy">
    <w:name w:val="И4I4Iн4~4~ф4・?・E?о ?f? ?р・1・4?4м?4?4а?4?4цy?4yи?1E・4・я?3f ?44о??4ruв?4u?еE4・4・yр4・y?сy"/>
    <w:qFormat/>
    <w:pPr>
      <w:widowControl/>
      <w:suppressAutoHyphens w:val="true"/>
      <w:bidi w:val="0"/>
      <w:spacing w:before="0" w:after="0"/>
      <w:ind w:left="170" w:hanging="0"/>
      <w:jc w:val="left"/>
    </w:pPr>
    <w:rPr>
      <w:rFonts w:ascii="Calibri" w:hAnsi="Calibri" w:eastAsia="Calibri" w:cs="Times New Roman"/>
      <w:i/>
      <w:iCs/>
      <w:color w:val="000080"/>
      <w:kern w:val="0"/>
      <w:sz w:val="20"/>
      <w:szCs w:val="20"/>
      <w:lang w:val="ru-RU" w:eastAsia="ru-RU" w:bidi="ar-SA"/>
    </w:rPr>
  </w:style>
  <w:style w:type="paragraph" w:styleId="4K4K443f44444u4u444Epp14444">
    <w:name w:val="К4K4Kо44 3f м4]4]м4]4]е4u4uн4~4~т4・?・E?аpp??р・1・4?4и?4?4й"/>
    <w:basedOn w:val="Normal"/>
    <w:qFormat/>
    <w:pPr>
      <w:ind w:left="170" w:hanging="0"/>
    </w:pPr>
    <w:rPr>
      <w:i/>
      <w:iCs/>
      <w:color w:val="800080"/>
      <w:lang w:bidi="ar-SA"/>
    </w:rPr>
  </w:style>
  <w:style w:type="paragraph" w:styleId="4I4I444Euu144u4uz4z1E">
    <w:name w:val="И4I4Iн4~4~т4・?・E?еuu??р・1・4?4фu?4uеz?4zй?1E・"/>
    <w:basedOn w:val="Normal"/>
    <w:qFormat/>
    <w:pPr>
      <w:ind w:firstLine="720"/>
    </w:pPr>
    <w:rPr>
      <w:color w:val="ECE9D8"/>
      <w:lang w:bidi="ar-SA"/>
    </w:rPr>
  </w:style>
  <w:style w:type="paragraph" w:styleId="4I4I444Euu1444444y4yr4r41E44z44xp4ps4s3f443f4r4r3f4">
    <w:name w:val="И4I4Iн4~4~т4・?・E?еuu??р・1・4?4а?4?4к?4?4тy?4yиr?4rв~?4~н?1E・4鉱ы?4z4й??4xpз?4psа?4s г3f??4|о?4| л3f??4rо?4r в3f??4[о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alibri" w:hAnsi="Calibri" w:eastAsia="Times New Roman" w:cs="Verdana"/>
      <w:b/>
      <w:bCs/>
      <w:color w:val="C0C0C0"/>
      <w:kern w:val="0"/>
      <w:sz w:val="22"/>
      <w:szCs w:val="22"/>
      <w:u w:val="single"/>
      <w:lang w:val="ru-RU" w:eastAsia="ru-RU" w:bidi="ar-SA"/>
    </w:rPr>
  </w:style>
  <w:style w:type="paragraph" w:styleId="4H4H4p4p4s4s443f44443f4r4r443f444E144441E4">
    <w:name w:val="З4H4Hа4p4pг4s4sо44 3f л4|4|о44 3f в4r4rо44 3f к4[4[ с4・?・E?т・1・4?4а?4?4т?1E・4孜ь"/>
    <w:basedOn w:val="Normal"/>
    <w:qFormat/>
    <w:pPr>
      <w:ind w:left="1612" w:hanging="892"/>
    </w:pPr>
    <w:rPr>
      <w:lang w:bidi="ar-SA"/>
    </w:rPr>
  </w:style>
  <w:style w:type="paragraph" w:styleId="4O4O4Efrrfuuuu1">
    <w:name w:val="О4O4Oс4・?・E?н~~??о ?f? ?вrr??н~~??о ?f? ?еuu ??м]]??еuu??н~~??ю・1・"/>
    <w:basedOn w:val="Normal"/>
    <w:qFormat/>
    <w:pPr>
      <w:ind w:firstLine="720"/>
    </w:pPr>
    <w:rPr>
      <w:rFonts w:cs="Verdana"/>
      <w:sz w:val="22"/>
      <w:szCs w:val="22"/>
      <w:lang w:bidi="ar-SA"/>
    </w:rPr>
  </w:style>
  <w:style w:type="paragraph" w:styleId="D34T3f3fp3fx3fp3f1E5u3f3f1E">
    <w:name w:val="ﾓd34T�3f[�3fp�3fx�3fp�3f ・1E蛄5u? �3f?�3f ・1E"/>
    <w:basedOn w:val="Normal"/>
    <w:qFormat/>
    <w:pPr>
      <w:ind w:firstLine="720"/>
    </w:pPr>
    <w:rPr>
      <w:rFonts w:cs="PT Astra Serif"/>
      <w:lang w:bidi="ar-SA"/>
    </w:rPr>
  </w:style>
  <w:style w:type="paragraph" w:styleId="Cd4N3fp3fx3fr3fp3f3fy3fu">
    <w:name w:val="ﾍcd4N�3fp�3fx�3fr�3fp�3f~�3fy�3fu"/>
    <w:basedOn w:val="Normal"/>
    <w:qFormat/>
    <w:pPr>
      <w:spacing w:before="120" w:after="120"/>
      <w:ind w:firstLine="720"/>
    </w:pPr>
    <w:rPr>
      <w:rFonts w:cs="PT Astra Serif"/>
      <w:i/>
      <w:iCs/>
      <w:lang w:bidi="ar-SA"/>
    </w:rPr>
  </w:style>
  <w:style w:type="paragraph" w:styleId="D14R3f1E8y3f1E43f43f">
    <w:name w:val="ﾑd14R�3f ・1E閇8y? �3f ・1E4 �3f4�3f"/>
    <w:qFormat/>
    <w:pPr>
      <w:widowControl/>
      <w:suppressAutoHyphens w:val="true"/>
      <w:bidi w:val="0"/>
      <w:spacing w:before="0" w:after="120"/>
      <w:ind w:firstLine="720"/>
      <w:jc w:val="left"/>
    </w:pPr>
    <w:rPr>
      <w:rFonts w:ascii="Calibri" w:hAnsi="Calibri" w:eastAsia="Calibri" w:cs="PT Astra Serif"/>
      <w:color w:val="auto"/>
      <w:kern w:val="0"/>
      <w:sz w:val="20"/>
      <w:szCs w:val="20"/>
      <w:lang w:val="ru-RU" w:eastAsia="ru-RU" w:bidi="ar-SA"/>
    </w:rPr>
  </w:style>
  <w:style w:type="paragraph" w:styleId="4H4H4p4p4s4s443f44443f4r4r443f44">
    <w:name w:val="З4H4Hа4p4pг4s4sо44 3f л4|4|о44 3f в4r4rо44 3f к4[4["/>
    <w:qFormat/>
    <w:pPr>
      <w:widowControl w:val="false"/>
      <w:suppressAutoHyphens w:val="true"/>
      <w:bidi w:val="0"/>
      <w:spacing w:before="0" w:after="0"/>
      <w:ind w:firstLine="720"/>
      <w:jc w:val="left"/>
      <w:textAlignment w:val="auto"/>
    </w:pPr>
    <w:rPr>
      <w:rFonts w:ascii="Calibri" w:hAnsi="Calibri" w:eastAsia="Times New Roman" w:cs="Verdana"/>
      <w:b/>
      <w:bCs/>
      <w:color w:val="C0C0C0"/>
      <w:kern w:val="2"/>
      <w:sz w:val="22"/>
      <w:szCs w:val="22"/>
      <w:lang w:val="ru-RU" w:eastAsia="ru-RU" w:bidi="hi-IN"/>
    </w:rPr>
  </w:style>
  <w:style w:type="paragraph" w:styleId="4H4H4p4p4s4s443f44443f4r4r443f444">
    <w:name w:val="З4H4Hа4p4pг4s4sо44 3f л4|4|о44 3f в4r4rо44 3f к4[4[ 4"/>
    <w:qFormat/>
    <w:pPr>
      <w:widowControl/>
      <w:suppressAutoHyphens w:val="true"/>
      <w:bidi w:val="0"/>
      <w:spacing w:before="108" w:after="108"/>
      <w:ind w:hanging="0"/>
      <w:jc w:val="center"/>
    </w:pPr>
    <w:rPr>
      <w:rFonts w:ascii="Calibri" w:hAnsi="Calibri" w:eastAsia="Calibri" w:cs="Times New Roman"/>
      <w:b/>
      <w:bCs/>
      <w:color w:val="000080"/>
      <w:kern w:val="0"/>
      <w:sz w:val="20"/>
      <w:szCs w:val="20"/>
      <w:lang w:val="ru-RU" w:eastAsia="ru-RU" w:bidi="ar-SA"/>
    </w:rPr>
  </w:style>
  <w:style w:type="paragraph" w:styleId="4H4H4p4p4s4s443f44443f4r4r443f443">
    <w:name w:val="З4H4Hа4p4pг4s4sо44 3f л4|4|о44 3f в4r4rо44 3f к4[4[ 3"/>
    <w:qFormat/>
    <w:pPr>
      <w:widowControl/>
      <w:suppressAutoHyphens w:val="true"/>
      <w:bidi w:val="0"/>
      <w:spacing w:before="108" w:after="108"/>
      <w:ind w:hanging="0"/>
      <w:jc w:val="center"/>
    </w:pPr>
    <w:rPr>
      <w:rFonts w:ascii="Calibri" w:hAnsi="Calibri" w:eastAsia="Calibri" w:cs="Times New Roman"/>
      <w:b/>
      <w:bCs/>
      <w:color w:val="000080"/>
      <w:kern w:val="0"/>
      <w:sz w:val="20"/>
      <w:szCs w:val="20"/>
      <w:lang w:val="ru-RU" w:eastAsia="ru-RU" w:bidi="ar-SA"/>
    </w:rPr>
  </w:style>
  <w:style w:type="paragraph" w:styleId="4H4H4p4p4s4s443f44443f4r4r443f442">
    <w:name w:val="З4H4Hа4p4pг4s4sо44 3f л4|4|о44 3f в4r4rо44 3f к4[4[ 2"/>
    <w:qFormat/>
    <w:pPr>
      <w:widowControl/>
      <w:suppressAutoHyphens w:val="true"/>
      <w:bidi w:val="0"/>
      <w:spacing w:before="108" w:after="108"/>
      <w:ind w:hanging="0"/>
      <w:jc w:val="center"/>
    </w:pPr>
    <w:rPr>
      <w:rFonts w:ascii="Calibri" w:hAnsi="Calibri" w:eastAsia="Calibri" w:cs="Times New Roman"/>
      <w:b/>
      <w:bCs/>
      <w:color w:val="000080"/>
      <w:kern w:val="0"/>
      <w:sz w:val="20"/>
      <w:szCs w:val="20"/>
      <w:lang w:val="ru-RU" w:eastAsia="ru-RU" w:bidi="ar-SA"/>
    </w:rPr>
  </w:style>
  <w:style w:type="paragraph" w:styleId="DocumentMap">
    <w:name w:val="Document Map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hi-IN"/>
    </w:rPr>
  </w:style>
  <w:style w:type="paragraph" w:styleId="4Tpxp">
    <w:name w:val="ﾓ4T�[�p�x�p�・蛄?�?�・"/>
    <w:basedOn w:val="Normal"/>
    <w:qFormat/>
    <w:pPr>
      <w:ind w:firstLine="720"/>
    </w:pPr>
    <w:rPr>
      <w:rFonts w:cs="PT Astra Serif"/>
      <w:lang w:bidi="ar-SA"/>
    </w:rPr>
  </w:style>
  <w:style w:type="paragraph" w:styleId="4Npxrpyu">
    <w:name w:val="ﾍ4N�p�x�r�p�~�y�u"/>
    <w:basedOn w:val="Normal"/>
    <w:qFormat/>
    <w:pPr>
      <w:spacing w:before="120" w:after="120"/>
      <w:ind w:firstLine="720"/>
    </w:pPr>
    <w:rPr>
      <w:rFonts w:cs="PT Astra Serif"/>
      <w:i/>
      <w:iCs/>
      <w:lang w:bidi="ar-SA"/>
    </w:rPr>
  </w:style>
  <w:style w:type="paragraph" w:styleId="4R44">
    <w:name w:val="ﾑ4R�・閇?�・4�4�"/>
    <w:qFormat/>
    <w:pPr>
      <w:widowControl/>
      <w:suppressAutoHyphens w:val="true"/>
      <w:bidi w:val="0"/>
      <w:spacing w:lineRule="auto" w:line="276" w:before="0" w:after="140"/>
      <w:ind w:firstLine="720"/>
      <w:jc w:val="left"/>
    </w:pPr>
    <w:rPr>
      <w:rFonts w:ascii="Calibri" w:hAnsi="Calibri" w:eastAsia="Calibri" w:cs="PT Astra Serif"/>
      <w:color w:val="auto"/>
      <w:kern w:val="0"/>
      <w:sz w:val="20"/>
      <w:szCs w:val="20"/>
      <w:lang w:val="ru-RU" w:eastAsia="ru-RU" w:bidi="ar-SA"/>
    </w:rPr>
  </w:style>
  <w:style w:type="paragraph" w:styleId="4O4rz4444">
    <w:name w:val="О4Oс4・н~?о?вr?н~?о?йz ?т・4е?4к?4с4・"/>
    <w:basedOn w:val="Normal"/>
    <w:qFormat/>
    <w:pPr>
      <w:spacing w:lineRule="auto" w:line="276" w:before="0" w:after="140"/>
      <w:ind w:firstLine="720"/>
    </w:pPr>
    <w:rPr>
      <w:lang w:bidi="ar-SA"/>
    </w:rPr>
  </w:style>
  <w:style w:type="paragraph" w:styleId="4Hpsr">
    <w:name w:val="ﾇ4H�p�s��|��r��["/>
    <w:basedOn w:val="Normal"/>
    <w:qFormat/>
    <w:pPr>
      <w:keepNext w:val="true"/>
      <w:spacing w:before="240" w:after="120"/>
      <w:ind w:firstLine="720"/>
    </w:pPr>
    <w:rPr>
      <w:rFonts w:cs="PT Astra Serif"/>
      <w:sz w:val="28"/>
      <w:szCs w:val="28"/>
      <w:lang w:bidi="ar-SA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6F7BD-FDE3-4C62-B655-36613F5C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LibreOffice/7.1.1.2$Windows_x86 LibreOffice_project/fe0b08f4af1bacafe4c7ecc87ce55bb426164676</Application>
  <AppVersion>15.0000</AppVersion>
  <Pages>7</Pages>
  <Words>1675</Words>
  <Characters>12996</Characters>
  <CharactersWithSpaces>14733</CharactersWithSpaces>
  <Paragraphs>110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2022-07-25T15:37:47Z</cp:lastPrinted>
  <dcterms:modified xsi:type="dcterms:W3CDTF">2022-07-25T15:39:12Z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