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Протокол № 1</w:t>
      </w:r>
    </w:p>
    <w:p>
      <w:pPr>
        <w:pStyle w:val="NoSpacing"/>
        <w:tabs>
          <w:tab w:val="clear" w:pos="708"/>
          <w:tab w:val="left" w:pos="4536" w:leader="none"/>
        </w:tabs>
        <w:jc w:val="center"/>
        <w:rPr>
          <w:rFonts w:ascii="Times New Roman" w:hAnsi="Times New Roman"/>
          <w:b/>
          <w:b/>
          <w:sz w:val="26"/>
          <w:szCs w:val="26"/>
          <w:lang w:eastAsia="ru-RU"/>
        </w:rPr>
      </w:pPr>
      <w:bookmarkStart w:id="0" w:name="_Hlk86757266"/>
      <w:r>
        <w:rPr>
          <w:rFonts w:ascii="Times New Roman" w:hAnsi="Times New Roman"/>
          <w:b/>
          <w:bCs/>
          <w:sz w:val="26"/>
          <w:szCs w:val="26"/>
        </w:rPr>
        <w:t xml:space="preserve">общественных обсуждений проектов </w:t>
      </w:r>
      <w:bookmarkEnd w:id="0"/>
      <w:r>
        <w:rPr>
          <w:rFonts w:ascii="Times New Roman" w:hAnsi="Times New Roman"/>
          <w:b/>
          <w:sz w:val="26"/>
          <w:szCs w:val="26"/>
          <w:lang w:eastAsia="ru-RU"/>
        </w:rPr>
        <w:t>программы профилактики</w:t>
      </w:r>
    </w:p>
    <w:p>
      <w:pPr>
        <w:pStyle w:val="NoSpacing"/>
        <w:tabs>
          <w:tab w:val="clear" w:pos="708"/>
          <w:tab w:val="left" w:pos="4536" w:leader="none"/>
        </w:tabs>
        <w:jc w:val="center"/>
        <w:rPr>
          <w:rFonts w:ascii="Times New Roman" w:hAnsi="Times New Roman"/>
          <w:b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рисков   причинения   вреда (ущерба)</w:t>
      </w:r>
    </w:p>
    <w:p>
      <w:pPr>
        <w:pStyle w:val="NoSpacing"/>
        <w:tabs>
          <w:tab w:val="clear" w:pos="708"/>
          <w:tab w:val="left" w:pos="4536" w:leader="none"/>
        </w:tabs>
        <w:jc w:val="center"/>
        <w:rPr>
          <w:rFonts w:ascii="Times New Roman" w:hAnsi="Times New Roman"/>
          <w:b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охраняемым    законом    ценностям</w:t>
      </w:r>
    </w:p>
    <w:p>
      <w:pPr>
        <w:pStyle w:val="NoSpacing"/>
        <w:tabs>
          <w:tab w:val="clear" w:pos="708"/>
          <w:tab w:val="left" w:pos="4536" w:leader="none"/>
        </w:tabs>
        <w:jc w:val="center"/>
        <w:rPr>
          <w:rFonts w:ascii="Times New Roman" w:hAnsi="Times New Roman"/>
          <w:b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на 2024-</w:t>
      </w:r>
      <w:r>
        <w:rPr>
          <w:rFonts w:ascii="Times New Roman" w:hAnsi="Times New Roman"/>
          <w:b/>
          <w:sz w:val="26"/>
          <w:szCs w:val="26"/>
          <w:lang w:eastAsia="ru-RU"/>
        </w:rPr>
        <w:t>2025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годы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с.</w:t>
      </w:r>
      <w:r>
        <w:rPr>
          <w:rFonts w:eastAsia="Calibri" w:cs="Times New Roman" w:ascii="Times New Roman" w:hAnsi="Times New Roman"/>
          <w:sz w:val="26"/>
          <w:szCs w:val="26"/>
        </w:rPr>
        <w:t>Калинино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</w:t>
      </w:r>
      <w:r>
        <w:rPr>
          <w:rFonts w:eastAsia="Calibri" w:cs="Times New Roman"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 xml:space="preserve"> ноября 2023 г.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Место и время проведения общественных обсуждений: Республика Хакасия, </w:t>
      </w:r>
      <w:r>
        <w:rPr>
          <w:rFonts w:eastAsia="Calibri" w:cs="Times New Roman" w:ascii="Times New Roman" w:hAnsi="Times New Roman"/>
          <w:sz w:val="26"/>
          <w:szCs w:val="26"/>
        </w:rPr>
        <w:t>Усть-Абаканский</w:t>
      </w:r>
      <w:r>
        <w:rPr>
          <w:rFonts w:ascii="Times New Roman" w:hAnsi="Times New Roman"/>
          <w:sz w:val="26"/>
          <w:szCs w:val="26"/>
        </w:rPr>
        <w:t xml:space="preserve"> район, с. </w:t>
      </w:r>
      <w:r>
        <w:rPr>
          <w:rFonts w:eastAsia="Calibri" w:cs="Times New Roman" w:ascii="Times New Roman" w:hAnsi="Times New Roman"/>
          <w:sz w:val="26"/>
          <w:szCs w:val="26"/>
        </w:rPr>
        <w:t>Калинино</w:t>
      </w:r>
      <w:r>
        <w:rPr>
          <w:rFonts w:ascii="Times New Roman" w:hAnsi="Times New Roman"/>
          <w:sz w:val="26"/>
          <w:szCs w:val="26"/>
        </w:rPr>
        <w:t xml:space="preserve">, ул. </w:t>
      </w:r>
      <w:r>
        <w:rPr>
          <w:rFonts w:eastAsia="Calibri" w:cs="Times New Roman" w:ascii="Times New Roman" w:hAnsi="Times New Roman"/>
          <w:sz w:val="26"/>
          <w:szCs w:val="26"/>
        </w:rPr>
        <w:t>Ленина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51В</w:t>
      </w:r>
      <w:r>
        <w:rPr>
          <w:rFonts w:ascii="Times New Roman" w:hAnsi="Times New Roman"/>
          <w:sz w:val="26"/>
          <w:szCs w:val="26"/>
        </w:rPr>
        <w:t xml:space="preserve"> (здание администрации), 10:00 ч.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Повестка дня: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1. Обсуждение проекта «Программы </w:t>
      </w:r>
      <w:r>
        <w:rPr>
          <w:rFonts w:ascii="Times New Roman" w:hAnsi="Times New Roman"/>
          <w:sz w:val="26"/>
          <w:szCs w:val="26"/>
          <w:lang w:eastAsia="ru-RU"/>
        </w:rPr>
        <w:t xml:space="preserve">профилактики нарушений в рамках осуществления муниципального контроля в сфере благоустройства на территории муниципального образования </w:t>
      </w:r>
      <w:r>
        <w:rPr>
          <w:rFonts w:eastAsia="Calibri" w:cs="Times New Roman" w:ascii="Times New Roman" w:hAnsi="Times New Roman"/>
          <w:sz w:val="26"/>
          <w:szCs w:val="26"/>
          <w:lang w:eastAsia="ru-RU"/>
        </w:rPr>
        <w:t>Калининский</w:t>
      </w:r>
      <w:r>
        <w:rPr>
          <w:rFonts w:ascii="Times New Roman" w:hAnsi="Times New Roman"/>
          <w:sz w:val="26"/>
          <w:szCs w:val="26"/>
          <w:lang w:eastAsia="ru-RU"/>
        </w:rPr>
        <w:t xml:space="preserve"> сельсовет на 2024 год».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Обсуждение проекта «</w:t>
      </w:r>
      <w:r>
        <w:fldChar w:fldCharType="begin"/>
      </w:r>
      <w:r>
        <w:rPr>
          <w:sz w:val="26"/>
          <w:u w:val="none"/>
          <w:szCs w:val="26"/>
          <w:rFonts w:ascii="Times New Roman" w:hAnsi="Times New Roman"/>
          <w:color w:val="000000"/>
        </w:rPr>
        <w:instrText> HYPERLINK "../../Kazna/Downloads/prot211206%20(2).docx" \l "P32"</w:instrText>
      </w:r>
      <w:r>
        <w:rPr>
          <w:sz w:val="26"/>
          <w:u w:val="none"/>
          <w:szCs w:val="26"/>
          <w:rFonts w:ascii="Times New Roman" w:hAnsi="Times New Roman"/>
          <w:color w:val="000000"/>
        </w:rPr>
        <w:fldChar w:fldCharType="separate"/>
      </w:r>
      <w:r>
        <w:rPr>
          <w:rFonts w:ascii="Times New Roman" w:hAnsi="Times New Roman"/>
          <w:color w:val="000000"/>
          <w:sz w:val="26"/>
          <w:szCs w:val="26"/>
          <w:u w:val="none"/>
        </w:rPr>
        <w:t>Программ</w:t>
      </w:r>
      <w:r>
        <w:rPr>
          <w:sz w:val="26"/>
          <w:u w:val="none"/>
          <w:szCs w:val="26"/>
          <w:rFonts w:ascii="Times New Roman" w:hAnsi="Times New Roman"/>
          <w:color w:val="000000"/>
        </w:rPr>
        <w:fldChar w:fldCharType="end"/>
      </w:r>
      <w:r>
        <w:rPr>
          <w:rFonts w:ascii="Times New Roman" w:hAnsi="Times New Roman"/>
          <w:color w:val="000000"/>
          <w:sz w:val="26"/>
          <w:szCs w:val="26"/>
        </w:rPr>
        <w:t xml:space="preserve">ы </w:t>
      </w:r>
      <w:r>
        <w:rPr>
          <w:rFonts w:ascii="Times New Roman" w:hAnsi="Times New Roman"/>
          <w:sz w:val="26"/>
          <w:szCs w:val="26"/>
          <w:lang w:eastAsia="ru-RU"/>
        </w:rPr>
        <w:t>профилактики рисков   причинения вреда (ущерба) охраняемым законом ценностям по</w:t>
      </w:r>
      <w:r>
        <w:rPr>
          <w:rFonts w:ascii="Times New Roman" w:hAnsi="Times New Roman"/>
          <w:color w:val="000000"/>
          <w:sz w:val="26"/>
          <w:szCs w:val="26"/>
        </w:rPr>
        <w:t xml:space="preserve"> муниципальному контролю в дорожном хозяйстве в границах населенных пунктов </w:t>
      </w:r>
      <w:r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>
        <w:rPr>
          <w:rFonts w:eastAsia="Calibri" w:cs="Times New Roman" w:ascii="Times New Roman" w:hAnsi="Times New Roman"/>
          <w:sz w:val="26"/>
          <w:szCs w:val="26"/>
          <w:lang w:eastAsia="ru-RU"/>
        </w:rPr>
        <w:t>Калининский</w:t>
      </w:r>
      <w:r>
        <w:rPr>
          <w:rFonts w:ascii="Times New Roman" w:hAnsi="Times New Roman"/>
          <w:sz w:val="26"/>
          <w:szCs w:val="26"/>
        </w:rPr>
        <w:t xml:space="preserve"> сельсовет на 2024 год».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Обсуждение муниципальной программы «Профилактика нарушений обязательных требований, требований, установленных муниципальными </w:t>
      </w:r>
      <w:hyperlink r:id="rId2" w:tgtFrame="Правовые акты">
        <w:r>
          <w:rPr>
            <w:rFonts w:ascii="Times New Roman" w:hAnsi="Times New Roman"/>
            <w:color w:val="auto"/>
            <w:sz w:val="26"/>
            <w:szCs w:val="26"/>
            <w:u w:val="none"/>
          </w:rPr>
          <w:t>правовыми актами</w:t>
        </w:r>
      </w:hyperlink>
      <w:r>
        <w:rPr>
          <w:rFonts w:ascii="Times New Roman" w:hAnsi="Times New Roman"/>
          <w:sz w:val="26"/>
          <w:szCs w:val="26"/>
        </w:rPr>
        <w:t xml:space="preserve"> при осуществлении муниципального  жилищного контроля на территории муниципального образования  </w:t>
      </w:r>
      <w:r>
        <w:rPr>
          <w:rFonts w:eastAsia="Calibri" w:cs="Times New Roman" w:ascii="Times New Roman" w:hAnsi="Times New Roman"/>
          <w:sz w:val="26"/>
          <w:szCs w:val="26"/>
          <w:lang w:eastAsia="ru-RU"/>
        </w:rPr>
        <w:t>Калининский</w:t>
      </w:r>
      <w:r>
        <w:rPr>
          <w:rFonts w:ascii="Times New Roman" w:hAnsi="Times New Roman"/>
          <w:sz w:val="26"/>
          <w:szCs w:val="26"/>
        </w:rPr>
        <w:t xml:space="preserve">  сельсовет на 2024 год».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- 1 –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>
        <w:rPr>
          <w:rFonts w:eastAsia="Calibri" w:cs="Times New Roman" w:ascii="Times New Roman" w:hAnsi="Times New Roman"/>
          <w:sz w:val="26"/>
          <w:szCs w:val="26"/>
          <w:lang w:eastAsia="ru-RU"/>
        </w:rPr>
        <w:t>Калининском</w:t>
      </w:r>
      <w:r>
        <w:rPr>
          <w:rFonts w:ascii="Times New Roman" w:hAnsi="Times New Roman"/>
          <w:sz w:val="26"/>
          <w:szCs w:val="26"/>
        </w:rPr>
        <w:t xml:space="preserve"> сельском поселении проведены публичные обсуждения в соответствии с постановлением администрации </w:t>
      </w:r>
      <w:r>
        <w:rPr>
          <w:rFonts w:eastAsia="Calibri" w:cs="Times New Roman" w:ascii="Times New Roman" w:hAnsi="Times New Roman"/>
          <w:sz w:val="26"/>
          <w:szCs w:val="26"/>
          <w:lang w:eastAsia="ru-RU"/>
        </w:rPr>
        <w:t>Калининского</w:t>
      </w:r>
      <w:r>
        <w:rPr>
          <w:rFonts w:ascii="Times New Roman" w:hAnsi="Times New Roman"/>
          <w:sz w:val="26"/>
          <w:szCs w:val="26"/>
        </w:rPr>
        <w:t xml:space="preserve"> сельсовета «О проекте программы профилактики рисков причинения вреда (ущерба) охраняемым законом ценностям на 2024 год», проекта «Программы </w:t>
      </w:r>
      <w:r>
        <w:rPr>
          <w:rFonts w:ascii="Times New Roman" w:hAnsi="Times New Roman"/>
          <w:sz w:val="26"/>
          <w:szCs w:val="26"/>
          <w:lang w:eastAsia="ru-RU"/>
        </w:rPr>
        <w:t xml:space="preserve">профилактики нарушений в рамках осуществления муниципального контроля в сфере благоустройства на территории муниципального образования </w:t>
      </w:r>
      <w:r>
        <w:rPr>
          <w:rFonts w:eastAsia="Calibri" w:cs="Times New Roman" w:ascii="Times New Roman" w:hAnsi="Times New Roman"/>
          <w:sz w:val="26"/>
          <w:szCs w:val="26"/>
          <w:lang w:eastAsia="ru-RU"/>
        </w:rPr>
        <w:t>Калининский</w:t>
      </w:r>
      <w:r>
        <w:rPr>
          <w:rFonts w:ascii="Times New Roman" w:hAnsi="Times New Roman"/>
          <w:sz w:val="26"/>
          <w:szCs w:val="26"/>
          <w:lang w:eastAsia="ru-RU"/>
        </w:rPr>
        <w:t xml:space="preserve"> сельсовет на 2024 год».</w:t>
      </w: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Standard"/>
        <w:spacing w:lineRule="auto" w:line="240" w:before="0" w:after="0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andard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Общественные обсуждения проведены в период с «01» октября 2023 г.  по «01» ноября 2023 г. на официальном сайте администрации </w:t>
      </w:r>
      <w:r>
        <w:rPr>
          <w:rFonts w:eastAsia="Calibri" w:cs="Times New Roman" w:ascii="Times New Roman" w:hAnsi="Times New Roman"/>
          <w:sz w:val="26"/>
          <w:szCs w:val="26"/>
        </w:rPr>
        <w:t>Калининского</w:t>
      </w:r>
      <w:r>
        <w:rPr>
          <w:rFonts w:ascii="Times New Roman" w:hAnsi="Times New Roman"/>
          <w:sz w:val="26"/>
          <w:szCs w:val="26"/>
        </w:rPr>
        <w:t xml:space="preserve"> сельсовета</w:t>
      </w:r>
      <w:r>
        <w:rPr>
          <w:rFonts w:eastAsia="Times New Roman" w:ascii="Times New Roman" w:hAnsi="Times New Roman"/>
          <w:color w:val="0563C1" w:themeColor="hyperlink"/>
          <w:sz w:val="26"/>
          <w:szCs w:val="26"/>
          <w:u w:val="single"/>
          <w:lang w:eastAsia="ru-RU"/>
        </w:rPr>
        <w:t>http://mo-kalinino.org</w:t>
      </w:r>
    </w:p>
    <w:p>
      <w:pPr>
        <w:pStyle w:val="Standard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Оповещение о начале публичных обсуждений размещены на информационных стендах по адресу: Республика Хакасия, </w:t>
      </w:r>
      <w:r>
        <w:rPr>
          <w:rFonts w:eastAsia="Calibri" w:cs="Times New Roman" w:ascii="Times New Roman" w:hAnsi="Times New Roman"/>
          <w:sz w:val="26"/>
          <w:szCs w:val="26"/>
        </w:rPr>
        <w:t xml:space="preserve">Усть-Абаканский </w:t>
      </w:r>
      <w:r>
        <w:rPr>
          <w:rFonts w:ascii="Times New Roman" w:hAnsi="Times New Roman"/>
          <w:sz w:val="26"/>
          <w:szCs w:val="26"/>
        </w:rPr>
        <w:t xml:space="preserve"> район, с. </w:t>
      </w:r>
      <w:r>
        <w:rPr>
          <w:rFonts w:eastAsia="Calibri" w:cs="Times New Roman" w:ascii="Times New Roman" w:hAnsi="Times New Roman"/>
          <w:sz w:val="26"/>
          <w:szCs w:val="26"/>
        </w:rPr>
        <w:t>Калинино</w:t>
      </w:r>
      <w:r>
        <w:rPr>
          <w:rFonts w:ascii="Times New Roman" w:hAnsi="Times New Roman"/>
          <w:sz w:val="26"/>
          <w:szCs w:val="26"/>
        </w:rPr>
        <w:t xml:space="preserve">, ул. </w:t>
      </w:r>
      <w:r>
        <w:rPr>
          <w:rFonts w:eastAsia="Calibri" w:cs="Times New Roman" w:ascii="Times New Roman" w:hAnsi="Times New Roman"/>
          <w:sz w:val="26"/>
          <w:szCs w:val="26"/>
        </w:rPr>
        <w:t>Ленина, 51В</w:t>
      </w:r>
      <w:r>
        <w:rPr>
          <w:rFonts w:ascii="Times New Roman" w:hAnsi="Times New Roman"/>
          <w:sz w:val="26"/>
          <w:szCs w:val="26"/>
        </w:rPr>
        <w:t xml:space="preserve"> (здание администрации), на официальном сайте администрации </w:t>
      </w:r>
      <w:r>
        <w:rPr>
          <w:rFonts w:eastAsia="Calibri" w:cs="Times New Roman" w:ascii="Times New Roman" w:hAnsi="Times New Roman"/>
          <w:sz w:val="26"/>
          <w:szCs w:val="26"/>
        </w:rPr>
        <w:t>Калининского</w:t>
      </w:r>
      <w:r>
        <w:rPr>
          <w:rFonts w:ascii="Times New Roman" w:hAnsi="Times New Roman"/>
          <w:sz w:val="26"/>
          <w:szCs w:val="26"/>
        </w:rPr>
        <w:t xml:space="preserve"> сельсовета </w:t>
      </w:r>
      <w:r>
        <w:rPr>
          <w:rFonts w:eastAsia="Times New Roman" w:ascii="Times New Roman" w:hAnsi="Times New Roman"/>
          <w:color w:val="0563C1" w:themeColor="hyperlink"/>
          <w:sz w:val="26"/>
          <w:szCs w:val="26"/>
          <w:u w:val="single"/>
          <w:lang w:eastAsia="ru-RU"/>
        </w:rPr>
        <w:t>http://mo-kalinino.org/</w:t>
      </w:r>
    </w:p>
    <w:p>
      <w:pPr>
        <w:pStyle w:val="Standard"/>
        <w:spacing w:lineRule="auto" w:line="240" w:before="0" w:after="0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участников общественных обсуждений, постоянно проживающих на территории, в пределах которой проводятся общественные обсуждения - </w:t>
      </w:r>
      <w:r>
        <w:rPr>
          <w:rFonts w:ascii="Times New Roman" w:hAnsi="Times New Roman"/>
          <w:b/>
          <w:bCs/>
          <w:sz w:val="26"/>
          <w:szCs w:val="26"/>
        </w:rPr>
        <w:t>не подавались</w:t>
      </w:r>
      <w:r>
        <w:rPr>
          <w:rFonts w:ascii="Times New Roman" w:hAnsi="Times New Roman"/>
          <w:sz w:val="26"/>
          <w:szCs w:val="26"/>
        </w:rPr>
        <w:t>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иных участников общественных обсуждений  - </w:t>
      </w:r>
      <w:r>
        <w:rPr>
          <w:rFonts w:ascii="Times New Roman" w:hAnsi="Times New Roman"/>
          <w:b/>
          <w:bCs/>
          <w:sz w:val="26"/>
          <w:szCs w:val="26"/>
        </w:rPr>
        <w:t>не подавались.</w:t>
      </w: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ListParagraph"/>
        <w:spacing w:lineRule="auto" w:line="240" w:before="0" w:after="0"/>
        <w:ind w:left="709" w:hanging="0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- 2 -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>
        <w:rPr>
          <w:rFonts w:eastAsia="Calibri" w:cs="Times New Roman" w:ascii="Times New Roman" w:hAnsi="Times New Roman"/>
          <w:sz w:val="26"/>
          <w:szCs w:val="26"/>
        </w:rPr>
        <w:t>Калининском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eastAsia="Calibri" w:cs="Times New Roman" w:ascii="Times New Roman" w:hAnsi="Times New Roman"/>
          <w:sz w:val="26"/>
          <w:szCs w:val="26"/>
        </w:rPr>
        <w:t>сельсовете</w:t>
      </w:r>
      <w:r>
        <w:rPr>
          <w:rFonts w:ascii="Times New Roman" w:hAnsi="Times New Roman"/>
          <w:sz w:val="26"/>
          <w:szCs w:val="26"/>
        </w:rPr>
        <w:t xml:space="preserve"> проведены публичные обсуждения в соответствии с постановлением администрации </w:t>
      </w:r>
      <w:r>
        <w:rPr>
          <w:rFonts w:eastAsia="Calibri" w:cs="Times New Roman" w:ascii="Times New Roman" w:hAnsi="Times New Roman"/>
          <w:sz w:val="26"/>
          <w:szCs w:val="26"/>
        </w:rPr>
        <w:t>Калининского</w:t>
      </w:r>
      <w:r>
        <w:rPr>
          <w:rFonts w:ascii="Times New Roman" w:hAnsi="Times New Roman"/>
          <w:sz w:val="26"/>
          <w:szCs w:val="26"/>
        </w:rPr>
        <w:t xml:space="preserve"> сельсовета «О проекте программы профилактики рисков причинения вреда (ущерба) охраняемым законом ценностям на 2024 год»  проекта «</w:t>
      </w:r>
      <w:r>
        <w:fldChar w:fldCharType="begin"/>
      </w:r>
      <w:r>
        <w:rPr>
          <w:sz w:val="26"/>
          <w:u w:val="none"/>
          <w:szCs w:val="26"/>
          <w:rFonts w:ascii="Times New Roman" w:hAnsi="Times New Roman"/>
          <w:color w:val="000000"/>
        </w:rPr>
        <w:instrText> HYPERLINK "../../Kazna/Downloads/prot211206%20(2).docx" \l "P32"</w:instrText>
      </w:r>
      <w:r>
        <w:rPr>
          <w:sz w:val="26"/>
          <w:u w:val="none"/>
          <w:szCs w:val="26"/>
          <w:rFonts w:ascii="Times New Roman" w:hAnsi="Times New Roman"/>
          <w:color w:val="000000"/>
        </w:rPr>
        <w:fldChar w:fldCharType="separate"/>
      </w:r>
      <w:r>
        <w:rPr>
          <w:rFonts w:ascii="Times New Roman" w:hAnsi="Times New Roman"/>
          <w:color w:val="000000"/>
          <w:sz w:val="26"/>
          <w:szCs w:val="26"/>
          <w:u w:val="none"/>
        </w:rPr>
        <w:t>Программ</w:t>
      </w:r>
      <w:r>
        <w:rPr>
          <w:sz w:val="26"/>
          <w:u w:val="none"/>
          <w:szCs w:val="26"/>
          <w:rFonts w:ascii="Times New Roman" w:hAnsi="Times New Roman"/>
          <w:color w:val="000000"/>
        </w:rPr>
        <w:fldChar w:fldCharType="end"/>
      </w:r>
      <w:r>
        <w:rPr>
          <w:rFonts w:ascii="Times New Roman" w:hAnsi="Times New Roman"/>
          <w:color w:val="000000"/>
          <w:sz w:val="26"/>
          <w:szCs w:val="26"/>
        </w:rPr>
        <w:t xml:space="preserve">ы </w:t>
      </w:r>
      <w:r>
        <w:rPr>
          <w:rFonts w:ascii="Times New Roman" w:hAnsi="Times New Roman"/>
          <w:sz w:val="26"/>
          <w:szCs w:val="26"/>
          <w:lang w:eastAsia="ru-RU"/>
        </w:rPr>
        <w:t>профилактики рисков   причинения вреда (ущерба) охраняемым законом ценностям по</w:t>
      </w:r>
      <w:r>
        <w:rPr>
          <w:rFonts w:ascii="Times New Roman" w:hAnsi="Times New Roman"/>
          <w:color w:val="000000"/>
          <w:sz w:val="26"/>
          <w:szCs w:val="26"/>
        </w:rPr>
        <w:t xml:space="preserve"> муниципальному контролю в дорожном хозяйстве в границах населенных пунктов </w:t>
      </w:r>
      <w:r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>
        <w:rPr>
          <w:rFonts w:eastAsia="Calibri" w:cs="Times New Roman" w:ascii="Times New Roman" w:hAnsi="Times New Roman"/>
          <w:sz w:val="26"/>
          <w:szCs w:val="26"/>
        </w:rPr>
        <w:t>Калининский</w:t>
      </w:r>
      <w:r>
        <w:rPr>
          <w:rFonts w:ascii="Times New Roman" w:hAnsi="Times New Roman"/>
          <w:sz w:val="26"/>
          <w:szCs w:val="26"/>
        </w:rPr>
        <w:t xml:space="preserve"> сельсовет на 2024 год»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Standard"/>
        <w:spacing w:lineRule="auto" w:line="240" w:before="0" w:after="0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andard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Общественные обсуждения проведены в период с «01» октября 2023 г.  по «01» ноября 2023 г. на официальном сайте администрации </w:t>
      </w:r>
      <w:r>
        <w:rPr>
          <w:rFonts w:eastAsia="Calibri" w:cs="Times New Roman" w:ascii="Times New Roman" w:hAnsi="Times New Roman"/>
          <w:sz w:val="26"/>
          <w:szCs w:val="26"/>
        </w:rPr>
        <w:t>Калининского</w:t>
      </w:r>
      <w:r>
        <w:rPr>
          <w:rFonts w:ascii="Times New Roman" w:hAnsi="Times New Roman"/>
          <w:sz w:val="26"/>
          <w:szCs w:val="26"/>
        </w:rPr>
        <w:t xml:space="preserve"> сельсовета </w:t>
      </w:r>
      <w:r>
        <w:rPr>
          <w:rFonts w:eastAsia="Times New Roman" w:ascii="Times New Roman" w:hAnsi="Times New Roman"/>
          <w:color w:val="0563C1" w:themeColor="hyperlink"/>
          <w:sz w:val="26"/>
          <w:szCs w:val="26"/>
          <w:u w:val="single"/>
          <w:lang w:eastAsia="ru-RU"/>
        </w:rPr>
        <w:t>http://mo-kalinino.org</w:t>
      </w:r>
    </w:p>
    <w:p>
      <w:pPr>
        <w:pStyle w:val="Standard"/>
        <w:spacing w:lineRule="auto" w:line="240" w:before="0" w:after="0"/>
        <w:ind w:firstLine="567"/>
        <w:jc w:val="both"/>
        <w:rPr>
          <w:color w:val="000000"/>
          <w:u w:val="none"/>
        </w:rPr>
      </w:pPr>
      <w:r>
        <w:rPr>
          <w:rFonts w:eastAsia="Times New Roman" w:ascii="Times New Roman" w:hAnsi="Times New Roman"/>
          <w:color w:val="000000"/>
          <w:sz w:val="26"/>
          <w:szCs w:val="26"/>
          <w:u w:val="none"/>
          <w:lang w:eastAsia="ru-RU"/>
        </w:rPr>
        <w:t xml:space="preserve">Оповещение о начале публичных обсуждений размещены на информационных стендах по адресу: Республика Хакасия, </w:t>
      </w:r>
      <w:r>
        <w:rPr>
          <w:rFonts w:eastAsia="Calibri" w:cs="Times New Roman" w:ascii="Times New Roman" w:hAnsi="Times New Roman"/>
          <w:color w:val="000000"/>
          <w:sz w:val="26"/>
          <w:szCs w:val="26"/>
          <w:u w:val="none"/>
          <w:lang w:eastAsia="ru-RU"/>
        </w:rPr>
        <w:t xml:space="preserve">Усть-Абаканский </w:t>
      </w:r>
      <w:r>
        <w:rPr>
          <w:rFonts w:eastAsia="Times New Roman" w:ascii="Times New Roman" w:hAnsi="Times New Roman"/>
          <w:color w:val="000000"/>
          <w:sz w:val="26"/>
          <w:szCs w:val="26"/>
          <w:u w:val="none"/>
          <w:lang w:eastAsia="ru-RU"/>
        </w:rPr>
        <w:t xml:space="preserve"> район, с. </w:t>
      </w:r>
      <w:r>
        <w:rPr>
          <w:rFonts w:eastAsia="Calibri" w:cs="Times New Roman" w:ascii="Times New Roman" w:hAnsi="Times New Roman"/>
          <w:color w:val="000000"/>
          <w:sz w:val="26"/>
          <w:szCs w:val="26"/>
          <w:u w:val="none"/>
          <w:lang w:eastAsia="ru-RU"/>
        </w:rPr>
        <w:t>Калинино</w:t>
      </w:r>
      <w:r>
        <w:rPr>
          <w:rFonts w:eastAsia="Times New Roman" w:ascii="Times New Roman" w:hAnsi="Times New Roman"/>
          <w:color w:val="000000"/>
          <w:sz w:val="26"/>
          <w:szCs w:val="26"/>
          <w:u w:val="none"/>
          <w:lang w:eastAsia="ru-RU"/>
        </w:rPr>
        <w:t xml:space="preserve">, ул. </w:t>
      </w:r>
      <w:r>
        <w:rPr>
          <w:rFonts w:eastAsia="Calibri" w:cs="Times New Roman" w:ascii="Times New Roman" w:hAnsi="Times New Roman"/>
          <w:color w:val="000000"/>
          <w:sz w:val="26"/>
          <w:szCs w:val="26"/>
          <w:u w:val="none"/>
          <w:lang w:eastAsia="ru-RU"/>
        </w:rPr>
        <w:t>Ленина, 51В</w:t>
      </w:r>
      <w:r>
        <w:rPr>
          <w:rFonts w:eastAsia="Times New Roman" w:ascii="Times New Roman" w:hAnsi="Times New Roman"/>
          <w:color w:val="000000"/>
          <w:sz w:val="26"/>
          <w:szCs w:val="26"/>
          <w:u w:val="none"/>
          <w:lang w:eastAsia="ru-RU"/>
        </w:rPr>
        <w:t xml:space="preserve"> (здание администрации), на официальном сайте администрации </w:t>
      </w:r>
      <w:r>
        <w:rPr>
          <w:rFonts w:eastAsia="Calibri" w:cs="Times New Roman" w:ascii="Times New Roman" w:hAnsi="Times New Roman"/>
          <w:color w:val="000000"/>
          <w:sz w:val="26"/>
          <w:szCs w:val="26"/>
          <w:u w:val="none"/>
          <w:lang w:eastAsia="ru-RU"/>
        </w:rPr>
        <w:t>Калининского</w:t>
      </w:r>
      <w:r>
        <w:rPr>
          <w:rFonts w:eastAsia="Times New Roman" w:ascii="Times New Roman" w:hAnsi="Times New Roman"/>
          <w:color w:val="000000"/>
          <w:sz w:val="26"/>
          <w:szCs w:val="26"/>
          <w:u w:val="none"/>
          <w:lang w:eastAsia="ru-RU"/>
        </w:rPr>
        <w:t xml:space="preserve"> сельсовета </w:t>
      </w:r>
      <w:r>
        <w:rPr>
          <w:rFonts w:eastAsia="Times New Roman" w:ascii="Times New Roman" w:hAnsi="Times New Roman"/>
          <w:color w:val="5983B0"/>
          <w:sz w:val="26"/>
          <w:szCs w:val="26"/>
          <w:u w:val="single"/>
          <w:lang w:eastAsia="ru-RU"/>
        </w:rPr>
        <w:t>http://mo-kalinino.org/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От участников общественных обсуждений, постоянно проживающих на территории, в пределах которой проводятся общественные обсуждения - </w:t>
      </w:r>
      <w:r>
        <w:rPr>
          <w:rFonts w:ascii="Times New Roman" w:hAnsi="Times New Roman"/>
          <w:b/>
          <w:bCs/>
          <w:sz w:val="26"/>
          <w:szCs w:val="26"/>
        </w:rPr>
        <w:t>не подавались</w:t>
      </w:r>
      <w:r>
        <w:rPr>
          <w:rFonts w:ascii="Times New Roman" w:hAnsi="Times New Roman"/>
          <w:sz w:val="26"/>
          <w:szCs w:val="26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От иных участников общественных обсуждений  -  </w:t>
      </w:r>
      <w:r>
        <w:rPr>
          <w:rFonts w:ascii="Times New Roman" w:hAnsi="Times New Roman"/>
          <w:b/>
          <w:bCs/>
          <w:sz w:val="26"/>
          <w:szCs w:val="26"/>
        </w:rPr>
        <w:t>не подавались.</w:t>
      </w: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- 3 –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>
        <w:rPr>
          <w:rFonts w:eastAsia="Calibri" w:cs="Times New Roman" w:ascii="Times New Roman" w:hAnsi="Times New Roman"/>
          <w:sz w:val="26"/>
          <w:szCs w:val="26"/>
        </w:rPr>
        <w:t xml:space="preserve">Калининском сельсовете </w:t>
      </w:r>
      <w:r>
        <w:rPr>
          <w:rFonts w:ascii="Times New Roman" w:hAnsi="Times New Roman"/>
          <w:sz w:val="26"/>
          <w:szCs w:val="26"/>
        </w:rPr>
        <w:t xml:space="preserve">проведены публичные обсуждения в соответствии с постановлением администрации </w:t>
      </w:r>
      <w:r>
        <w:rPr>
          <w:rFonts w:eastAsia="Calibri" w:cs="Times New Roman" w:ascii="Times New Roman" w:hAnsi="Times New Roman"/>
          <w:sz w:val="26"/>
          <w:szCs w:val="26"/>
        </w:rPr>
        <w:t>Калининского</w:t>
      </w:r>
      <w:r>
        <w:rPr>
          <w:rFonts w:ascii="Times New Roman" w:hAnsi="Times New Roman"/>
          <w:sz w:val="26"/>
          <w:szCs w:val="26"/>
        </w:rPr>
        <w:t xml:space="preserve"> сельсовета «О проекте программы профилактики рисков причинения вреда (ущерба) охраняемым законом ценностям на 2024 год»  проекта муниципальной программы «Профилактика нарушений обязательных требований, требований, установленных муниципальными </w:t>
      </w:r>
      <w:hyperlink r:id="rId3" w:tgtFrame="Правовые акты">
        <w:r>
          <w:rPr>
            <w:rFonts w:ascii="Times New Roman" w:hAnsi="Times New Roman"/>
            <w:color w:val="auto"/>
            <w:sz w:val="26"/>
            <w:szCs w:val="26"/>
            <w:u w:val="none"/>
          </w:rPr>
          <w:t>правовыми актами</w:t>
        </w:r>
      </w:hyperlink>
      <w:r>
        <w:rPr>
          <w:rFonts w:ascii="Times New Roman" w:hAnsi="Times New Roman"/>
          <w:sz w:val="26"/>
          <w:szCs w:val="26"/>
        </w:rPr>
        <w:t xml:space="preserve"> при осуществлении муниципального  жилищного контроля на территории муниципального образования  </w:t>
      </w:r>
      <w:r>
        <w:rPr>
          <w:rFonts w:eastAsia="Calibri" w:cs="Times New Roman" w:ascii="Times New Roman" w:hAnsi="Times New Roman"/>
          <w:sz w:val="26"/>
          <w:szCs w:val="26"/>
        </w:rPr>
        <w:t>Калининский</w:t>
      </w:r>
      <w:r>
        <w:rPr>
          <w:rFonts w:ascii="Times New Roman" w:hAnsi="Times New Roman"/>
          <w:sz w:val="26"/>
          <w:szCs w:val="26"/>
        </w:rPr>
        <w:t xml:space="preserve">  сельсовет на 2024 год».</w:t>
      </w:r>
    </w:p>
    <w:p>
      <w:pPr>
        <w:pStyle w:val="Standard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Общественные обсуждения проведены в период с «01» октября 2023 г.  по «01» ноября 2023 г. на официальном сайте администрации </w:t>
      </w:r>
      <w:r>
        <w:rPr>
          <w:rFonts w:eastAsia="Calibri" w:cs="Times New Roman" w:ascii="Times New Roman" w:hAnsi="Times New Roman"/>
          <w:sz w:val="26"/>
          <w:szCs w:val="26"/>
        </w:rPr>
        <w:t>Калининского</w:t>
      </w:r>
      <w:r>
        <w:rPr>
          <w:rFonts w:ascii="Times New Roman" w:hAnsi="Times New Roman"/>
          <w:sz w:val="26"/>
          <w:szCs w:val="26"/>
        </w:rPr>
        <w:t xml:space="preserve"> сельсовета </w:t>
      </w:r>
      <w:r>
        <w:rPr>
          <w:rFonts w:eastAsia="Times New Roman" w:ascii="Times New Roman" w:hAnsi="Times New Roman"/>
          <w:color w:val="0563C1" w:themeColor="hyperlink"/>
          <w:sz w:val="26"/>
          <w:szCs w:val="26"/>
          <w:u w:val="single"/>
          <w:lang w:eastAsia="ru-RU"/>
        </w:rPr>
        <w:t>http://mo-kalinino.org</w:t>
      </w:r>
    </w:p>
    <w:p>
      <w:pPr>
        <w:pStyle w:val="Standard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color w:val="000000"/>
          <w:sz w:val="26"/>
          <w:szCs w:val="26"/>
          <w:u w:val="none"/>
          <w:lang w:eastAsia="ru-RU"/>
        </w:rPr>
        <w:t xml:space="preserve">Оповещение о начале публичных обсуждений размещены на информационных стендах по адресу: Республика Хакасия, </w:t>
      </w:r>
      <w:r>
        <w:rPr>
          <w:rFonts w:eastAsia="Calibri" w:cs="Times New Roman" w:ascii="Times New Roman" w:hAnsi="Times New Roman"/>
          <w:color w:val="000000"/>
          <w:sz w:val="26"/>
          <w:szCs w:val="26"/>
          <w:u w:val="none"/>
          <w:lang w:eastAsia="ru-RU"/>
        </w:rPr>
        <w:t xml:space="preserve">Усть-Абаканский </w:t>
      </w:r>
      <w:r>
        <w:rPr>
          <w:rFonts w:eastAsia="Times New Roman" w:ascii="Times New Roman" w:hAnsi="Times New Roman"/>
          <w:color w:val="000000"/>
          <w:sz w:val="26"/>
          <w:szCs w:val="26"/>
          <w:u w:val="none"/>
          <w:lang w:eastAsia="ru-RU"/>
        </w:rPr>
        <w:t xml:space="preserve"> район, с. </w:t>
      </w:r>
      <w:r>
        <w:rPr>
          <w:rFonts w:eastAsia="Calibri" w:cs="Times New Roman" w:ascii="Times New Roman" w:hAnsi="Times New Roman"/>
          <w:color w:val="000000"/>
          <w:sz w:val="26"/>
          <w:szCs w:val="26"/>
          <w:u w:val="none"/>
          <w:lang w:eastAsia="ru-RU"/>
        </w:rPr>
        <w:t>Калинино</w:t>
      </w:r>
      <w:r>
        <w:rPr>
          <w:rFonts w:eastAsia="Times New Roman" w:ascii="Times New Roman" w:hAnsi="Times New Roman"/>
          <w:color w:val="000000"/>
          <w:sz w:val="26"/>
          <w:szCs w:val="26"/>
          <w:u w:val="none"/>
          <w:lang w:eastAsia="ru-RU"/>
        </w:rPr>
        <w:t xml:space="preserve">, ул. </w:t>
      </w:r>
      <w:r>
        <w:rPr>
          <w:rFonts w:eastAsia="Calibri" w:cs="Times New Roman" w:ascii="Times New Roman" w:hAnsi="Times New Roman"/>
          <w:color w:val="000000"/>
          <w:sz w:val="26"/>
          <w:szCs w:val="26"/>
          <w:u w:val="none"/>
          <w:lang w:eastAsia="ru-RU"/>
        </w:rPr>
        <w:t>Ленина, 51В</w:t>
      </w:r>
      <w:r>
        <w:rPr>
          <w:rFonts w:eastAsia="Times New Roman" w:ascii="Times New Roman" w:hAnsi="Times New Roman"/>
          <w:color w:val="000000"/>
          <w:sz w:val="26"/>
          <w:szCs w:val="26"/>
          <w:u w:val="none"/>
          <w:lang w:eastAsia="ru-RU"/>
        </w:rPr>
        <w:t xml:space="preserve"> (здание администрации), на официальном сайте администрации </w:t>
      </w:r>
      <w:r>
        <w:rPr>
          <w:rFonts w:eastAsia="Calibri" w:cs="Times New Roman" w:ascii="Times New Roman" w:hAnsi="Times New Roman"/>
          <w:color w:val="000000"/>
          <w:sz w:val="26"/>
          <w:szCs w:val="26"/>
          <w:u w:val="none"/>
          <w:lang w:eastAsia="ru-RU"/>
        </w:rPr>
        <w:t>Калининского</w:t>
      </w:r>
      <w:r>
        <w:rPr>
          <w:rFonts w:eastAsia="Times New Roman" w:ascii="Times New Roman" w:hAnsi="Times New Roman"/>
          <w:color w:val="000000"/>
          <w:sz w:val="26"/>
          <w:szCs w:val="26"/>
          <w:u w:val="none"/>
          <w:lang w:eastAsia="ru-RU"/>
        </w:rPr>
        <w:t xml:space="preserve"> сельсовета </w:t>
      </w:r>
      <w:r>
        <w:rPr>
          <w:rFonts w:eastAsia="Times New Roman" w:ascii="Times New Roman" w:hAnsi="Times New Roman"/>
          <w:color w:val="5983B0"/>
          <w:sz w:val="26"/>
          <w:szCs w:val="26"/>
          <w:u w:val="single"/>
          <w:lang w:eastAsia="ru-RU"/>
        </w:rPr>
        <w:t>http://mo-kalinino.org/</w:t>
      </w:r>
    </w:p>
    <w:p>
      <w:pPr>
        <w:pStyle w:val="Standard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От участников общественных обсуждений, постоянно проживающих на территории, в пределах которой проводятся общественные обсуждения - </w:t>
      </w:r>
      <w:r>
        <w:rPr>
          <w:rFonts w:ascii="Times New Roman" w:hAnsi="Times New Roman"/>
          <w:b/>
          <w:bCs/>
          <w:sz w:val="26"/>
          <w:szCs w:val="26"/>
        </w:rPr>
        <w:t>не подавались</w:t>
      </w:r>
      <w:r>
        <w:rPr>
          <w:rFonts w:ascii="Times New Roman" w:hAnsi="Times New Roman"/>
          <w:sz w:val="26"/>
          <w:szCs w:val="26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От иных участников общественных обсуждений – </w:t>
      </w:r>
      <w:r>
        <w:rPr>
          <w:rFonts w:ascii="Times New Roman" w:hAnsi="Times New Roman"/>
          <w:b/>
          <w:bCs/>
          <w:sz w:val="26"/>
          <w:szCs w:val="26"/>
        </w:rPr>
        <w:t>не подавались.</w:t>
      </w: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>
        <w:rPr>
          <w:rFonts w:eastAsia="Calibri" w:cs="Times New Roman" w:ascii="Times New Roman" w:hAnsi="Times New Roman"/>
          <w:sz w:val="26"/>
          <w:szCs w:val="26"/>
        </w:rPr>
        <w:t>Калининского</w:t>
      </w:r>
      <w:r>
        <w:rPr>
          <w:rFonts w:ascii="Times New Roman" w:hAnsi="Times New Roman"/>
          <w:sz w:val="26"/>
          <w:szCs w:val="26"/>
        </w:rPr>
        <w:t xml:space="preserve"> сельсовета                                                                 </w:t>
      </w:r>
      <w:r>
        <w:rPr>
          <w:rFonts w:eastAsia="Calibri" w:cs="Times New Roman" w:ascii="Times New Roman" w:hAnsi="Times New Roman"/>
          <w:sz w:val="26"/>
          <w:szCs w:val="26"/>
        </w:rPr>
        <w:t>И.А.Сажин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67d88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167d88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167d88"/>
    <w:pPr>
      <w:spacing w:lineRule="auto" w:line="288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167d88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99"/>
    <w:qFormat/>
    <w:rsid w:val="00167d88"/>
    <w:pPr>
      <w:spacing w:before="0" w:after="200"/>
      <w:ind w:left="720" w:hanging="0"/>
      <w:contextualSpacing/>
    </w:pPr>
    <w:rPr/>
  </w:style>
  <w:style w:type="paragraph" w:styleId="Standard" w:customStyle="1">
    <w:name w:val="Standard"/>
    <w:uiPriority w:val="99"/>
    <w:semiHidden/>
    <w:qFormat/>
    <w:rsid w:val="00167d88"/>
    <w:pPr>
      <w:widowControl/>
      <w:suppressAutoHyphens w:val="true"/>
      <w:bidi w:val="0"/>
      <w:spacing w:lineRule="auto" w:line="240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andia.ru/text/category/pravovie_akti/" TargetMode="External"/><Relationship Id="rId3" Type="http://schemas.openxmlformats.org/officeDocument/2006/relationships/hyperlink" Target="http://pandia.ru/text/category/pravovie_akti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LibreOffice/7.2.1.2$Windows_X86_64 LibreOffice_project/87b77fad49947c1441b67c559c339af8f3517e22</Application>
  <AppVersion>15.0000</AppVersion>
  <Pages>3</Pages>
  <Words>567</Words>
  <Characters>4308</Characters>
  <CharactersWithSpaces>5034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2023-12-04T02:45:00Z</dcterms:created>
  <dc:creator>Светлана</dc:creator>
  <dc:description/>
  <dc:language>ru-RU</dc:language>
  <cp:lastModifiedBy/>
  <cp:lastPrinted>2023-12-04T04:18:00Z</cp:lastPrinted>
  <dcterms:modified xsi:type="dcterms:W3CDTF">2023-12-06T11:50:14Z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